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C9CFD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0B4F7812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02BDFC12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4D7BF47D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275F30DD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9D6">
        <w:rPr>
          <w:rFonts w:ascii="Arial" w:hAnsi="Arial" w:cs="Arial"/>
          <w:b/>
          <w:color w:val="000000"/>
          <w:sz w:val="28"/>
          <w:szCs w:val="28"/>
        </w:rPr>
        <w:t>Jalostuksen tavoiteohjelma</w:t>
      </w:r>
    </w:p>
    <w:p w14:paraId="09E2436A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840E4AB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C913F92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B40C0DE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/>
          <w:b/>
          <w:color w:val="000000"/>
          <w:sz w:val="26"/>
          <w:szCs w:val="24"/>
        </w:rPr>
      </w:pPr>
    </w:p>
    <w:p w14:paraId="2E33F62B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/>
          <w:b/>
          <w:color w:val="000000"/>
          <w:sz w:val="28"/>
          <w:szCs w:val="28"/>
        </w:rPr>
      </w:pPr>
      <w:r w:rsidRPr="004239D6">
        <w:rPr>
          <w:rFonts w:ascii="Arial" w:eastAsia="Times New Roman" w:hAnsi="Arial"/>
          <w:b/>
          <w:color w:val="000000"/>
          <w:sz w:val="28"/>
          <w:szCs w:val="28"/>
        </w:rPr>
        <w:t>[Rodun nimi]</w:t>
      </w:r>
    </w:p>
    <w:p w14:paraId="1A778A4B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rPr>
          <w:rFonts w:ascii="Arial" w:eastAsia="Arial" w:hAnsi="Arial" w:cs="Arial"/>
          <w:color w:val="000000"/>
        </w:rPr>
      </w:pPr>
    </w:p>
    <w:p w14:paraId="77011B56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82A603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2F2766A1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15990868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4239D6">
        <w:rPr>
          <w:rFonts w:ascii="Arial" w:hAnsi="Arial" w:cs="Arial"/>
          <w:color w:val="000000"/>
          <w:sz w:val="24"/>
          <w:szCs w:val="24"/>
        </w:rPr>
        <w:t xml:space="preserve">Hyväksytty rotua harrastavan yhdistyksen yleiskokouksessa </w:t>
      </w:r>
      <w:r w:rsidR="00E6533B">
        <w:rPr>
          <w:rFonts w:ascii="Arial" w:hAnsi="Arial" w:cs="Arial"/>
          <w:color w:val="000000"/>
          <w:sz w:val="24"/>
          <w:szCs w:val="24"/>
        </w:rPr>
        <w:t>[</w:t>
      </w:r>
      <w:proofErr w:type="spellStart"/>
      <w:r w:rsidRPr="004239D6">
        <w:rPr>
          <w:rFonts w:ascii="Arial" w:hAnsi="Arial" w:cs="Arial"/>
          <w:color w:val="000000"/>
          <w:sz w:val="24"/>
          <w:szCs w:val="24"/>
        </w:rPr>
        <w:t>pp.</w:t>
      </w:r>
      <w:proofErr w:type="gramStart"/>
      <w:r w:rsidRPr="004239D6">
        <w:rPr>
          <w:rFonts w:ascii="Arial" w:hAnsi="Arial" w:cs="Arial"/>
          <w:color w:val="000000"/>
          <w:sz w:val="24"/>
          <w:szCs w:val="24"/>
        </w:rPr>
        <w:t>kk.vuosi</w:t>
      </w:r>
      <w:proofErr w:type="spellEnd"/>
      <w:proofErr w:type="gramEnd"/>
      <w:r w:rsidR="00E6533B">
        <w:rPr>
          <w:rFonts w:ascii="Arial" w:hAnsi="Arial" w:cs="Arial"/>
          <w:color w:val="000000"/>
          <w:sz w:val="24"/>
          <w:szCs w:val="24"/>
        </w:rPr>
        <w:t>]</w:t>
      </w:r>
    </w:p>
    <w:p w14:paraId="2AE43B90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jc w:val="center"/>
        <w:rPr>
          <w:rFonts w:ascii="Arial" w:hAnsi="Arial"/>
          <w:color w:val="000000"/>
          <w:sz w:val="24"/>
          <w:szCs w:val="24"/>
        </w:rPr>
      </w:pPr>
      <w:r w:rsidRPr="004239D6">
        <w:rPr>
          <w:rFonts w:ascii="Arial" w:hAnsi="Arial"/>
          <w:color w:val="000000"/>
          <w:sz w:val="24"/>
          <w:szCs w:val="24"/>
        </w:rPr>
        <w:t xml:space="preserve">Hyväksytty rotujärjestön yleiskokouksessa </w:t>
      </w:r>
      <w:r w:rsidR="00E6533B">
        <w:rPr>
          <w:rFonts w:ascii="Arial" w:hAnsi="Arial"/>
          <w:color w:val="000000"/>
          <w:sz w:val="24"/>
          <w:szCs w:val="24"/>
        </w:rPr>
        <w:t>[</w:t>
      </w:r>
      <w:proofErr w:type="spellStart"/>
      <w:r w:rsidRPr="004239D6">
        <w:rPr>
          <w:rFonts w:ascii="Arial" w:hAnsi="Arial"/>
          <w:color w:val="000000"/>
          <w:sz w:val="24"/>
          <w:szCs w:val="24"/>
        </w:rPr>
        <w:t>pp.</w:t>
      </w:r>
      <w:proofErr w:type="gramStart"/>
      <w:r w:rsidRPr="004239D6">
        <w:rPr>
          <w:rFonts w:ascii="Arial" w:hAnsi="Arial"/>
          <w:color w:val="000000"/>
          <w:sz w:val="24"/>
          <w:szCs w:val="24"/>
        </w:rPr>
        <w:t>kk.vuosi</w:t>
      </w:r>
      <w:proofErr w:type="spellEnd"/>
      <w:proofErr w:type="gramEnd"/>
      <w:r w:rsidR="00E6533B">
        <w:rPr>
          <w:rFonts w:ascii="Arial" w:hAnsi="Arial"/>
          <w:color w:val="000000"/>
          <w:sz w:val="24"/>
          <w:szCs w:val="24"/>
        </w:rPr>
        <w:t>]</w:t>
      </w:r>
    </w:p>
    <w:p w14:paraId="10CDC0DF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4239D6">
        <w:rPr>
          <w:rFonts w:ascii="Arial" w:hAnsi="Arial" w:cs="Arial"/>
          <w:color w:val="000000"/>
          <w:sz w:val="24"/>
          <w:szCs w:val="24"/>
        </w:rPr>
        <w:t xml:space="preserve">SKL:n jalostustieteellinen toimikunta hyväksynyt </w:t>
      </w:r>
      <w:r w:rsidR="00E6533B">
        <w:rPr>
          <w:rFonts w:ascii="Arial" w:hAnsi="Arial" w:cs="Arial"/>
          <w:color w:val="000000"/>
          <w:sz w:val="24"/>
          <w:szCs w:val="24"/>
        </w:rPr>
        <w:t>[</w:t>
      </w:r>
      <w:proofErr w:type="spellStart"/>
      <w:r w:rsidRPr="004239D6">
        <w:rPr>
          <w:rFonts w:ascii="Arial" w:hAnsi="Arial" w:cs="Arial"/>
          <w:color w:val="000000"/>
          <w:sz w:val="24"/>
          <w:szCs w:val="24"/>
        </w:rPr>
        <w:t>pp.</w:t>
      </w:r>
      <w:proofErr w:type="gramStart"/>
      <w:r w:rsidRPr="004239D6">
        <w:rPr>
          <w:rFonts w:ascii="Arial" w:hAnsi="Arial" w:cs="Arial"/>
          <w:color w:val="000000"/>
          <w:sz w:val="24"/>
          <w:szCs w:val="24"/>
        </w:rPr>
        <w:t>kk.vuosi</w:t>
      </w:r>
      <w:proofErr w:type="spellEnd"/>
      <w:proofErr w:type="gramEnd"/>
      <w:r w:rsidR="00E6533B">
        <w:rPr>
          <w:rFonts w:ascii="Arial" w:hAnsi="Arial" w:cs="Arial"/>
          <w:color w:val="000000"/>
          <w:sz w:val="24"/>
          <w:szCs w:val="24"/>
        </w:rPr>
        <w:t>]</w:t>
      </w:r>
    </w:p>
    <w:p w14:paraId="406CD3A9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2A00D5C5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7D15C0C7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469186CE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57ED780F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4C23AE84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0FEADA58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4239D6">
        <w:rPr>
          <w:rFonts w:ascii="Arial" w:hAnsi="Arial" w:cs="Arial"/>
          <w:color w:val="000000"/>
          <w:sz w:val="24"/>
          <w:szCs w:val="24"/>
        </w:rPr>
        <w:t>[kuva rodun tyypillisestä edustajasta]</w:t>
      </w:r>
    </w:p>
    <w:p w14:paraId="3FC71405" w14:textId="77777777" w:rsidR="004239D6" w:rsidRPr="004239D6" w:rsidRDefault="004239D6" w:rsidP="004239D6">
      <w:pPr>
        <w:widowControl w:val="0"/>
        <w:suppressAutoHyphens/>
        <w:autoSpaceDE w:val="0"/>
        <w:spacing w:line="100" w:lineRule="atLeast"/>
        <w:rPr>
          <w:rFonts w:ascii="Arial" w:hAnsi="Arial" w:cs="Arial"/>
        </w:rPr>
      </w:pPr>
    </w:p>
    <w:p w14:paraId="5357EA8B" w14:textId="77777777" w:rsidR="004239D6" w:rsidRPr="004239D6" w:rsidRDefault="004239D6" w:rsidP="004239D6">
      <w:pPr>
        <w:widowControl w:val="0"/>
        <w:suppressAutoHyphens/>
        <w:autoSpaceDE w:val="0"/>
        <w:sectPr w:rsidR="004239D6" w:rsidRPr="004239D6">
          <w:footerReference w:type="even" r:id="rId7"/>
          <w:footerReference w:type="default" r:id="rId8"/>
          <w:footerReference w:type="first" r:id="rId9"/>
          <w:pgSz w:w="11905" w:h="16837"/>
          <w:pgMar w:top="1327" w:right="1327" w:bottom="1440" w:left="1327" w:header="708" w:footer="708" w:gutter="0"/>
          <w:cols w:space="708"/>
          <w:formProt w:val="0"/>
          <w:docGrid w:linePitch="360"/>
        </w:sectPr>
      </w:pPr>
    </w:p>
    <w:p w14:paraId="6ECDB175" w14:textId="77777777" w:rsidR="004239D6" w:rsidRPr="004239D6" w:rsidRDefault="004239D6" w:rsidP="004239D6">
      <w:pPr>
        <w:keepNext/>
        <w:widowControl w:val="0"/>
        <w:suppressAutoHyphens/>
        <w:autoSpaceDE w:val="0"/>
        <w:spacing w:before="240" w:after="120"/>
        <w:rPr>
          <w:rFonts w:ascii="Arial" w:eastAsia="MS Mincho" w:hAnsi="Arial" w:cs="Arial"/>
          <w:b/>
          <w:bCs/>
          <w:sz w:val="32"/>
          <w:szCs w:val="32"/>
        </w:rPr>
        <w:sectPr w:rsidR="004239D6" w:rsidRPr="004239D6">
          <w:footerReference w:type="even" r:id="rId10"/>
          <w:footerReference w:type="default" r:id="rId11"/>
          <w:footerReference w:type="first" r:id="rId12"/>
          <w:type w:val="continuous"/>
          <w:pgSz w:w="11905" w:h="16837"/>
          <w:pgMar w:top="1327" w:right="1327" w:bottom="1440" w:left="1327" w:header="708" w:footer="708" w:gutter="0"/>
          <w:cols w:space="708"/>
          <w:formProt w:val="0"/>
          <w:docGrid w:linePitch="360"/>
        </w:sectPr>
      </w:pPr>
    </w:p>
    <w:p w14:paraId="641DC2F9" w14:textId="77777777" w:rsidR="004239D6" w:rsidRDefault="004239D6">
      <w:pPr>
        <w:pStyle w:val="Sisllysluettelonotsikko"/>
      </w:pPr>
      <w:r>
        <w:lastRenderedPageBreak/>
        <w:t>Sisällys</w:t>
      </w:r>
    </w:p>
    <w:p w14:paraId="64CDB2D5" w14:textId="77777777" w:rsidR="00220EEA" w:rsidRPr="00B83590" w:rsidRDefault="004239D6">
      <w:pPr>
        <w:pStyle w:val="Sisluet1"/>
        <w:tabs>
          <w:tab w:val="right" w:leader="dot" w:pos="9241"/>
        </w:tabs>
        <w:rPr>
          <w:rFonts w:eastAsia="Times New Roman"/>
          <w:noProof/>
          <w:lang w:eastAsia="fi-FI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6877031" w:history="1">
        <w:r w:rsidR="00220EEA" w:rsidRPr="00F173BB">
          <w:rPr>
            <w:rStyle w:val="Hyperlinkki"/>
            <w:noProof/>
          </w:rPr>
          <w:t>1. YHTEENVETO</w:t>
        </w:r>
        <w:r w:rsidR="00220EEA">
          <w:rPr>
            <w:noProof/>
            <w:webHidden/>
          </w:rPr>
          <w:tab/>
        </w:r>
        <w:r w:rsidR="00220EEA">
          <w:rPr>
            <w:noProof/>
            <w:webHidden/>
          </w:rPr>
          <w:fldChar w:fldCharType="begin"/>
        </w:r>
        <w:r w:rsidR="00220EEA">
          <w:rPr>
            <w:noProof/>
            <w:webHidden/>
          </w:rPr>
          <w:instrText xml:space="preserve"> PAGEREF _Toc26877031 \h </w:instrText>
        </w:r>
        <w:r w:rsidR="00220EEA">
          <w:rPr>
            <w:noProof/>
            <w:webHidden/>
          </w:rPr>
        </w:r>
        <w:r w:rsidR="00220EEA">
          <w:rPr>
            <w:noProof/>
            <w:webHidden/>
          </w:rPr>
          <w:fldChar w:fldCharType="separate"/>
        </w:r>
        <w:r w:rsidR="00220EEA">
          <w:rPr>
            <w:noProof/>
            <w:webHidden/>
          </w:rPr>
          <w:t>3</w:t>
        </w:r>
        <w:r w:rsidR="00220EEA">
          <w:rPr>
            <w:noProof/>
            <w:webHidden/>
          </w:rPr>
          <w:fldChar w:fldCharType="end"/>
        </w:r>
      </w:hyperlink>
    </w:p>
    <w:p w14:paraId="42527031" w14:textId="77777777" w:rsidR="00220EEA" w:rsidRPr="00B83590" w:rsidRDefault="00220EEA">
      <w:pPr>
        <w:pStyle w:val="Sisluet1"/>
        <w:tabs>
          <w:tab w:val="right" w:leader="dot" w:pos="9241"/>
        </w:tabs>
        <w:rPr>
          <w:rFonts w:eastAsia="Times New Roman"/>
          <w:noProof/>
          <w:lang w:eastAsia="fi-FI"/>
        </w:rPr>
      </w:pPr>
      <w:hyperlink w:anchor="_Toc26877032" w:history="1">
        <w:r w:rsidRPr="00F173BB">
          <w:rPr>
            <w:rStyle w:val="Hyperlinkki"/>
            <w:noProof/>
          </w:rPr>
          <w:t>2. RODUN TAUSTA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_Toc26877032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FA6E755" w14:textId="77777777" w:rsidR="00220EEA" w:rsidRPr="00B83590" w:rsidRDefault="00220EEA">
      <w:pPr>
        <w:pStyle w:val="Sisluet1"/>
        <w:tabs>
          <w:tab w:val="right" w:leader="dot" w:pos="9241"/>
        </w:tabs>
        <w:rPr>
          <w:rFonts w:eastAsia="Times New Roman"/>
          <w:noProof/>
          <w:lang w:eastAsia="fi-FI"/>
        </w:rPr>
      </w:pPr>
      <w:hyperlink w:anchor="_Toc26877033" w:history="1">
        <w:r w:rsidRPr="00F173BB">
          <w:rPr>
            <w:rStyle w:val="Hyperlinkki"/>
            <w:noProof/>
          </w:rPr>
          <w:t>3. JÄRJESTÖORGANISAATIO JA SEN HISTORIA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_Toc26877033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105986B" w14:textId="77777777" w:rsidR="00220EEA" w:rsidRPr="00B83590" w:rsidRDefault="00220EEA">
      <w:pPr>
        <w:pStyle w:val="Sisluet1"/>
        <w:tabs>
          <w:tab w:val="right" w:leader="dot" w:pos="9241"/>
        </w:tabs>
        <w:rPr>
          <w:rFonts w:eastAsia="Times New Roman"/>
          <w:noProof/>
          <w:lang w:eastAsia="fi-FI"/>
        </w:rPr>
      </w:pPr>
      <w:hyperlink w:anchor="_Toc26877034" w:history="1">
        <w:r w:rsidRPr="00F173BB">
          <w:rPr>
            <w:rStyle w:val="Hyperlinkki"/>
            <w:noProof/>
          </w:rPr>
          <w:t>4. RODUN NYKYTILANNE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_Toc26877034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EB53A7A" w14:textId="77777777" w:rsidR="00220EEA" w:rsidRPr="00B83590" w:rsidRDefault="00220EEA">
      <w:pPr>
        <w:pStyle w:val="Sisluet2"/>
        <w:tabs>
          <w:tab w:val="right" w:leader="dot" w:pos="9241"/>
        </w:tabs>
        <w:rPr>
          <w:noProof/>
        </w:rPr>
      </w:pPr>
      <w:hyperlink w:anchor="_Toc26877035" w:history="1">
        <w:r w:rsidRPr="00F173BB">
          <w:rPr>
            <w:rStyle w:val="Hyperlinkki"/>
            <w:rFonts w:eastAsia="MS Mincho"/>
            <w:noProof/>
          </w:rPr>
          <w:t>4.1. Populaation rakenne ja jalostuspohja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_Toc26877035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9915309" w14:textId="77777777" w:rsidR="00220EEA" w:rsidRPr="00B83590" w:rsidRDefault="00220EEA">
      <w:pPr>
        <w:pStyle w:val="Sisluet3"/>
        <w:tabs>
          <w:tab w:val="right" w:leader="dot" w:pos="9241"/>
        </w:tabs>
        <w:rPr>
          <w:noProof/>
        </w:rPr>
      </w:pPr>
      <w:hyperlink w:anchor="_Toc26877036" w:history="1">
        <w:r w:rsidRPr="00F173BB">
          <w:rPr>
            <w:rStyle w:val="Hyperlinkki"/>
            <w:rFonts w:eastAsia="MS Mincho"/>
            <w:noProof/>
          </w:rPr>
          <w:t>4.1.1 Populaation rakenne ja sukusiitos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_Toc26877036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72B255C" w14:textId="77777777" w:rsidR="00220EEA" w:rsidRPr="00B83590" w:rsidRDefault="00220EEA">
      <w:pPr>
        <w:pStyle w:val="Sisluet3"/>
        <w:tabs>
          <w:tab w:val="right" w:leader="dot" w:pos="9241"/>
        </w:tabs>
        <w:rPr>
          <w:noProof/>
        </w:rPr>
      </w:pPr>
      <w:hyperlink w:anchor="_Toc26877037" w:history="1">
        <w:r w:rsidRPr="00F173BB">
          <w:rPr>
            <w:rStyle w:val="Hyperlinkki"/>
            <w:rFonts w:eastAsia="MS Mincho"/>
            <w:noProof/>
          </w:rPr>
          <w:t>4.1.2 Jalostuspohja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_Toc26877037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D4510E4" w14:textId="77777777" w:rsidR="00220EEA" w:rsidRPr="00B83590" w:rsidRDefault="00220EEA">
      <w:pPr>
        <w:pStyle w:val="Sisluet3"/>
        <w:tabs>
          <w:tab w:val="right" w:leader="dot" w:pos="9241"/>
        </w:tabs>
        <w:rPr>
          <w:noProof/>
        </w:rPr>
      </w:pPr>
      <w:hyperlink w:anchor="_Toc26877038" w:history="1">
        <w:r w:rsidRPr="00F173BB">
          <w:rPr>
            <w:rStyle w:val="Hyperlinkki"/>
            <w:rFonts w:eastAsia="MS Mincho"/>
            <w:noProof/>
          </w:rPr>
          <w:t>4.1.3 Rodun populaatiot muissa maissa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_Toc26877038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DA5C5D5" w14:textId="77777777" w:rsidR="00220EEA" w:rsidRPr="00B83590" w:rsidRDefault="00220EEA">
      <w:pPr>
        <w:pStyle w:val="Sisluet3"/>
        <w:tabs>
          <w:tab w:val="right" w:leader="dot" w:pos="9241"/>
        </w:tabs>
        <w:rPr>
          <w:noProof/>
        </w:rPr>
      </w:pPr>
      <w:hyperlink w:anchor="_Toc26877039" w:history="1">
        <w:r w:rsidRPr="00F173BB">
          <w:rPr>
            <w:rStyle w:val="Hyperlinkki"/>
            <w:rFonts w:eastAsia="MS Mincho"/>
            <w:noProof/>
          </w:rPr>
          <w:t>4.1.4 Yhteenveto populaation rakenteesta ja jalostuspohjasta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_Toc26877039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BA34F65" w14:textId="77777777" w:rsidR="00220EEA" w:rsidRPr="00B83590" w:rsidRDefault="00220EEA">
      <w:pPr>
        <w:pStyle w:val="Sisluet2"/>
        <w:tabs>
          <w:tab w:val="right" w:leader="dot" w:pos="9241"/>
        </w:tabs>
        <w:rPr>
          <w:noProof/>
        </w:rPr>
      </w:pPr>
      <w:hyperlink w:anchor="_Toc26877040" w:history="1">
        <w:r w:rsidRPr="00F173BB">
          <w:rPr>
            <w:rStyle w:val="Hyperlinkki"/>
            <w:rFonts w:eastAsia="MS Mincho"/>
            <w:noProof/>
          </w:rPr>
          <w:t>4.2 Luonne ja käyttäytyminen sekä käyttöominaisuudet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_Toc26877040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329DFC9" w14:textId="77777777" w:rsidR="00220EEA" w:rsidRPr="00B83590" w:rsidRDefault="00220EEA">
      <w:pPr>
        <w:pStyle w:val="Sisluet3"/>
        <w:tabs>
          <w:tab w:val="right" w:leader="dot" w:pos="9241"/>
        </w:tabs>
        <w:rPr>
          <w:noProof/>
        </w:rPr>
      </w:pPr>
      <w:hyperlink w:anchor="_Toc26877041" w:history="1">
        <w:r w:rsidRPr="00F173BB">
          <w:rPr>
            <w:rStyle w:val="Hyperlinkki"/>
            <w:rFonts w:eastAsia="MS Mincho"/>
            <w:noProof/>
          </w:rPr>
          <w:t>4.2.1 Rotumääritelmän maininnat luonteesta ja käyttäytymisestä sekä rodun käyttötarkoituksesta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_Toc26877041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87AF2DE" w14:textId="77777777" w:rsidR="00220EEA" w:rsidRPr="00B83590" w:rsidRDefault="00220EEA">
      <w:pPr>
        <w:pStyle w:val="Sisluet3"/>
        <w:tabs>
          <w:tab w:val="right" w:leader="dot" w:pos="9241"/>
        </w:tabs>
        <w:rPr>
          <w:noProof/>
        </w:rPr>
      </w:pPr>
      <w:hyperlink w:anchor="_Toc26877042" w:history="1">
        <w:r w:rsidRPr="00F173BB">
          <w:rPr>
            <w:rStyle w:val="Hyperlinkki"/>
            <w:rFonts w:eastAsia="MS Mincho"/>
            <w:noProof/>
          </w:rPr>
          <w:t>4.2.2 Jakautuminen näyttely- / käyttö- / tms. -linjoihin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_Toc26877042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FC4081C" w14:textId="77777777" w:rsidR="00220EEA" w:rsidRPr="00B83590" w:rsidRDefault="00220EEA">
      <w:pPr>
        <w:pStyle w:val="Sisluet3"/>
        <w:tabs>
          <w:tab w:val="right" w:leader="dot" w:pos="9241"/>
        </w:tabs>
        <w:rPr>
          <w:noProof/>
        </w:rPr>
      </w:pPr>
      <w:hyperlink w:anchor="_Toc26877043" w:history="1">
        <w:r w:rsidRPr="00F173BB">
          <w:rPr>
            <w:rStyle w:val="Hyperlinkki"/>
            <w:rFonts w:eastAsia="MS Mincho"/>
            <w:noProof/>
          </w:rPr>
          <w:t>4.2.3 PEVISA-ohjelmaan sisällytetty luonteen ja käyttäytymisen ja/tai käyttöominaisuuksien testaus ja/tai kuvaus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_Toc26877043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E7815BA" w14:textId="77777777" w:rsidR="00220EEA" w:rsidRPr="00B83590" w:rsidRDefault="00220EEA">
      <w:pPr>
        <w:pStyle w:val="Sisluet3"/>
        <w:tabs>
          <w:tab w:val="right" w:leader="dot" w:pos="9241"/>
        </w:tabs>
        <w:rPr>
          <w:noProof/>
        </w:rPr>
      </w:pPr>
      <w:hyperlink w:anchor="_Toc26877044" w:history="1">
        <w:r w:rsidRPr="00F173BB">
          <w:rPr>
            <w:rStyle w:val="Hyperlinkki"/>
            <w:rFonts w:eastAsia="MS Mincho"/>
            <w:noProof/>
          </w:rPr>
          <w:t>4.2.4 Luonne ja käyttäytyminen päivittäistilanteissa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_Toc26877044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FE66E90" w14:textId="77777777" w:rsidR="00220EEA" w:rsidRPr="00B83590" w:rsidRDefault="00220EEA">
      <w:pPr>
        <w:pStyle w:val="Sisluet3"/>
        <w:tabs>
          <w:tab w:val="right" w:leader="dot" w:pos="9241"/>
        </w:tabs>
        <w:rPr>
          <w:noProof/>
        </w:rPr>
      </w:pPr>
      <w:hyperlink w:anchor="_Toc26877045" w:history="1">
        <w:r w:rsidRPr="00F173BB">
          <w:rPr>
            <w:rStyle w:val="Hyperlinkki"/>
            <w:rFonts w:eastAsia="MS Mincho"/>
            <w:noProof/>
          </w:rPr>
          <w:t>4.2.5 Käyttö- ja koeominaisuudet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_Toc26877045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62C7D08" w14:textId="77777777" w:rsidR="00220EEA" w:rsidRPr="00B83590" w:rsidRDefault="00220EEA">
      <w:pPr>
        <w:pStyle w:val="Sisluet3"/>
        <w:tabs>
          <w:tab w:val="right" w:leader="dot" w:pos="9241"/>
        </w:tabs>
        <w:rPr>
          <w:noProof/>
        </w:rPr>
      </w:pPr>
      <w:hyperlink w:anchor="_Toc26877046" w:history="1">
        <w:r w:rsidRPr="00F173BB">
          <w:rPr>
            <w:rStyle w:val="Hyperlinkki"/>
            <w:rFonts w:eastAsia="MS Mincho"/>
            <w:noProof/>
          </w:rPr>
          <w:t>4.2.6 Käyttäytyminen kotona sekä lisääntymiskäyttäytyminen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_Toc26877046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3C552E8" w14:textId="77777777" w:rsidR="00220EEA" w:rsidRPr="00B83590" w:rsidRDefault="00220EEA">
      <w:pPr>
        <w:pStyle w:val="Sisluet3"/>
        <w:tabs>
          <w:tab w:val="right" w:leader="dot" w:pos="9241"/>
        </w:tabs>
        <w:rPr>
          <w:noProof/>
        </w:rPr>
      </w:pPr>
      <w:hyperlink w:anchor="_Toc26877047" w:history="1">
        <w:r w:rsidRPr="00F173BB">
          <w:rPr>
            <w:rStyle w:val="Hyperlinkki"/>
            <w:rFonts w:eastAsia="MS Mincho"/>
            <w:noProof/>
          </w:rPr>
          <w:t>4.2.7 Yhteenveto rodun käyttäytymisen ja luonteen keskeisimmistä ongelmakohdista sekä niiden korjaamisesta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_Toc26877047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40A4E33" w14:textId="77777777" w:rsidR="00220EEA" w:rsidRPr="00B83590" w:rsidRDefault="00220EEA">
      <w:pPr>
        <w:pStyle w:val="Sisluet2"/>
        <w:tabs>
          <w:tab w:val="right" w:leader="dot" w:pos="9241"/>
        </w:tabs>
        <w:rPr>
          <w:noProof/>
        </w:rPr>
      </w:pPr>
      <w:hyperlink w:anchor="_Toc26877048" w:history="1">
        <w:r w:rsidRPr="00F173BB">
          <w:rPr>
            <w:rStyle w:val="Hyperlinkki"/>
            <w:rFonts w:eastAsia="MS Mincho"/>
            <w:noProof/>
          </w:rPr>
          <w:t>4.3. Terveys ja lisääntyminen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_Toc26877048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A66ABAE" w14:textId="77777777" w:rsidR="00220EEA" w:rsidRPr="00B83590" w:rsidRDefault="00220EEA">
      <w:pPr>
        <w:pStyle w:val="Sisluet3"/>
        <w:tabs>
          <w:tab w:val="right" w:leader="dot" w:pos="9241"/>
        </w:tabs>
        <w:rPr>
          <w:noProof/>
        </w:rPr>
      </w:pPr>
      <w:hyperlink w:anchor="_Toc26877049" w:history="1">
        <w:r w:rsidRPr="00F173BB">
          <w:rPr>
            <w:rStyle w:val="Hyperlinkki"/>
            <w:rFonts w:eastAsia="MS Mincho"/>
            <w:noProof/>
          </w:rPr>
          <w:t>4.3.1 PEVISA-ohjelmaan sisällytetyt sairaudet ja viat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_Toc26877049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FD5120A" w14:textId="77777777" w:rsidR="00220EEA" w:rsidRPr="00B83590" w:rsidRDefault="00220EEA">
      <w:pPr>
        <w:pStyle w:val="Sisluet3"/>
        <w:tabs>
          <w:tab w:val="right" w:leader="dot" w:pos="9241"/>
        </w:tabs>
        <w:rPr>
          <w:noProof/>
        </w:rPr>
      </w:pPr>
      <w:hyperlink w:anchor="_Toc26877050" w:history="1">
        <w:r w:rsidRPr="00F173BB">
          <w:rPr>
            <w:rStyle w:val="Hyperlinkki"/>
            <w:rFonts w:eastAsia="MS Mincho"/>
            <w:noProof/>
          </w:rPr>
          <w:t>4.3.2 Muut rodulla todetut merkittävät sairaudet ja viat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_Toc26877050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C22160D" w14:textId="77777777" w:rsidR="00220EEA" w:rsidRPr="00B83590" w:rsidRDefault="00220EEA">
      <w:pPr>
        <w:pStyle w:val="Sisluet3"/>
        <w:tabs>
          <w:tab w:val="right" w:leader="dot" w:pos="9241"/>
        </w:tabs>
        <w:rPr>
          <w:noProof/>
        </w:rPr>
      </w:pPr>
      <w:hyperlink w:anchor="_Toc26877051" w:history="1">
        <w:r w:rsidRPr="00F173BB">
          <w:rPr>
            <w:rStyle w:val="Hyperlinkki"/>
            <w:rFonts w:eastAsia="MS Mincho"/>
            <w:noProof/>
          </w:rPr>
          <w:t>4.3.3 Yleisimmät kuolinsyyt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_Toc26877051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2B4B37C" w14:textId="77777777" w:rsidR="00220EEA" w:rsidRPr="00B83590" w:rsidRDefault="00220EEA">
      <w:pPr>
        <w:pStyle w:val="Sisluet3"/>
        <w:tabs>
          <w:tab w:val="right" w:leader="dot" w:pos="9241"/>
        </w:tabs>
        <w:rPr>
          <w:noProof/>
        </w:rPr>
      </w:pPr>
      <w:hyperlink w:anchor="_Toc26877052" w:history="1">
        <w:r w:rsidRPr="00F173BB">
          <w:rPr>
            <w:rStyle w:val="Hyperlinkki"/>
            <w:rFonts w:eastAsia="MS Mincho"/>
            <w:noProof/>
          </w:rPr>
          <w:t>4.3.4 Lisääntyminen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_Toc26877052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9566FD1" w14:textId="77777777" w:rsidR="00220EEA" w:rsidRPr="00B83590" w:rsidRDefault="00220EEA">
      <w:pPr>
        <w:pStyle w:val="Sisluet3"/>
        <w:tabs>
          <w:tab w:val="right" w:leader="dot" w:pos="9241"/>
        </w:tabs>
        <w:rPr>
          <w:noProof/>
        </w:rPr>
      </w:pPr>
      <w:hyperlink w:anchor="_Toc26877053" w:history="1">
        <w:r w:rsidRPr="00F173BB">
          <w:rPr>
            <w:rStyle w:val="Hyperlinkki"/>
            <w:rFonts w:eastAsia="MS Mincho"/>
            <w:noProof/>
          </w:rPr>
          <w:t>4.3.5 Sairauksille ja lisääntymisongelmille altistavat anatomiset piirteet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_Toc26877053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40C819C" w14:textId="77777777" w:rsidR="00220EEA" w:rsidRPr="00B83590" w:rsidRDefault="00220EEA">
      <w:pPr>
        <w:pStyle w:val="Sisluet3"/>
        <w:tabs>
          <w:tab w:val="right" w:leader="dot" w:pos="9241"/>
        </w:tabs>
        <w:rPr>
          <w:noProof/>
        </w:rPr>
      </w:pPr>
      <w:hyperlink w:anchor="_Toc26877054" w:history="1">
        <w:r w:rsidRPr="00F173BB">
          <w:rPr>
            <w:rStyle w:val="Hyperlinkki"/>
            <w:rFonts w:eastAsia="MS Mincho"/>
            <w:noProof/>
          </w:rPr>
          <w:t>4.3.6 Yhteenveto rodun keskeisimmistä ongelmista terveydessä ja lisääntymisessä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_Toc26877054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ED531F6" w14:textId="77777777" w:rsidR="00220EEA" w:rsidRPr="00B83590" w:rsidRDefault="00220EEA">
      <w:pPr>
        <w:pStyle w:val="Sisluet2"/>
        <w:tabs>
          <w:tab w:val="right" w:leader="dot" w:pos="9241"/>
        </w:tabs>
        <w:rPr>
          <w:noProof/>
        </w:rPr>
      </w:pPr>
      <w:hyperlink w:anchor="_Toc26877055" w:history="1">
        <w:r w:rsidRPr="00F173BB">
          <w:rPr>
            <w:rStyle w:val="Hyperlinkki"/>
            <w:rFonts w:eastAsia="MS Mincho"/>
            <w:noProof/>
          </w:rPr>
          <w:t>4.4. Ulkomuoto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_Toc26877055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3EA809C" w14:textId="77777777" w:rsidR="00220EEA" w:rsidRPr="00B83590" w:rsidRDefault="00220EEA">
      <w:pPr>
        <w:pStyle w:val="Sisluet3"/>
        <w:tabs>
          <w:tab w:val="right" w:leader="dot" w:pos="9241"/>
        </w:tabs>
        <w:rPr>
          <w:noProof/>
        </w:rPr>
      </w:pPr>
      <w:hyperlink w:anchor="_Toc26877056" w:history="1">
        <w:r w:rsidRPr="00F173BB">
          <w:rPr>
            <w:rStyle w:val="Hyperlinkki"/>
            <w:rFonts w:eastAsia="MS Mincho"/>
            <w:noProof/>
          </w:rPr>
          <w:t>4.4.1 Rotumääritelmä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_Toc26877056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654BD22" w14:textId="77777777" w:rsidR="00220EEA" w:rsidRPr="00B83590" w:rsidRDefault="00220EEA">
      <w:pPr>
        <w:pStyle w:val="Sisluet3"/>
        <w:tabs>
          <w:tab w:val="right" w:leader="dot" w:pos="9241"/>
        </w:tabs>
        <w:rPr>
          <w:noProof/>
        </w:rPr>
      </w:pPr>
      <w:hyperlink w:anchor="_Toc26877057" w:history="1">
        <w:r w:rsidRPr="00F173BB">
          <w:rPr>
            <w:rStyle w:val="Hyperlinkki"/>
            <w:rFonts w:eastAsia="MS Mincho"/>
            <w:noProof/>
          </w:rPr>
          <w:t>4.4.2 Näyttelyt ja jalostustarkastukset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_Toc26877057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BE8A0BC" w14:textId="77777777" w:rsidR="00220EEA" w:rsidRPr="00B83590" w:rsidRDefault="00220EEA">
      <w:pPr>
        <w:pStyle w:val="Sisluet3"/>
        <w:tabs>
          <w:tab w:val="right" w:leader="dot" w:pos="9241"/>
        </w:tabs>
        <w:rPr>
          <w:noProof/>
        </w:rPr>
      </w:pPr>
      <w:hyperlink w:anchor="_Toc26877058" w:history="1">
        <w:r w:rsidRPr="00F173BB">
          <w:rPr>
            <w:rStyle w:val="Hyperlinkki"/>
            <w:rFonts w:eastAsia="MS Mincho"/>
            <w:noProof/>
          </w:rPr>
          <w:t>4.4.3 Ulkomuoto ja rodun käyttötarkoitus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66B2EE7" w14:textId="77777777" w:rsidR="00220EEA" w:rsidRPr="00B83590" w:rsidRDefault="00220EEA">
      <w:pPr>
        <w:pStyle w:val="Sisluet3"/>
        <w:tabs>
          <w:tab w:val="right" w:leader="dot" w:pos="9241"/>
        </w:tabs>
        <w:rPr>
          <w:noProof/>
        </w:rPr>
      </w:pPr>
      <w:hyperlink w:anchor="_Toc26877059" w:history="1">
        <w:r w:rsidRPr="00F173BB">
          <w:rPr>
            <w:rStyle w:val="Hyperlinkki"/>
            <w:rFonts w:eastAsia="MS Mincho"/>
            <w:noProof/>
          </w:rPr>
          <w:t>4.4.4 Yhteenveto rodun keskeisimmistä ulkomuoto- ja rakenneongelmista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_Toc26877059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8F32F41" w14:textId="77777777" w:rsidR="00220EEA" w:rsidRPr="00B83590" w:rsidRDefault="00220EEA">
      <w:pPr>
        <w:pStyle w:val="Sisluet1"/>
        <w:tabs>
          <w:tab w:val="right" w:leader="dot" w:pos="9241"/>
        </w:tabs>
        <w:rPr>
          <w:rFonts w:eastAsia="Times New Roman"/>
          <w:noProof/>
          <w:lang w:eastAsia="fi-FI"/>
        </w:rPr>
      </w:pPr>
      <w:hyperlink w:anchor="_Toc26877060" w:history="1">
        <w:r w:rsidRPr="00F173BB">
          <w:rPr>
            <w:rStyle w:val="Hyperlinkki"/>
            <w:noProof/>
          </w:rPr>
          <w:t>5. YHTEENVETO AIEMMAN JALOSTUKSEN TAVOITEOHJELMAN TOTEUTUMISESTA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_Toc26877060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468BA90" w14:textId="77777777" w:rsidR="00220EEA" w:rsidRPr="00B83590" w:rsidRDefault="00220EEA">
      <w:pPr>
        <w:pStyle w:val="Sisluet2"/>
        <w:tabs>
          <w:tab w:val="right" w:leader="dot" w:pos="9241"/>
        </w:tabs>
        <w:rPr>
          <w:noProof/>
        </w:rPr>
      </w:pPr>
      <w:hyperlink w:anchor="_Toc26877061" w:history="1">
        <w:r w:rsidRPr="00F173BB">
          <w:rPr>
            <w:rStyle w:val="Hyperlinkki"/>
            <w:rFonts w:eastAsia="MS Mincho"/>
            <w:noProof/>
          </w:rPr>
          <w:t>5.1 Käytetyimpien jalostuskoirien taso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_Toc26877061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0C9FA02" w14:textId="77777777" w:rsidR="00220EEA" w:rsidRPr="00B83590" w:rsidRDefault="00220EEA">
      <w:pPr>
        <w:pStyle w:val="Sisluet2"/>
        <w:tabs>
          <w:tab w:val="right" w:leader="dot" w:pos="9241"/>
        </w:tabs>
        <w:rPr>
          <w:noProof/>
        </w:rPr>
      </w:pPr>
      <w:hyperlink w:anchor="_Toc26877062" w:history="1">
        <w:r w:rsidRPr="00F173BB">
          <w:rPr>
            <w:rStyle w:val="Hyperlinkki"/>
            <w:rFonts w:eastAsia="MS Mincho"/>
            <w:noProof/>
          </w:rPr>
          <w:t>5.2 Aiemman jalostuksen tavoiteohjelman toteutuminen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_Toc26877062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F88F471" w14:textId="77777777" w:rsidR="00220EEA" w:rsidRPr="00B83590" w:rsidRDefault="00220EEA">
      <w:pPr>
        <w:pStyle w:val="Sisluet1"/>
        <w:tabs>
          <w:tab w:val="right" w:leader="dot" w:pos="9241"/>
        </w:tabs>
        <w:rPr>
          <w:rFonts w:eastAsia="Times New Roman"/>
          <w:noProof/>
          <w:lang w:eastAsia="fi-FI"/>
        </w:rPr>
      </w:pPr>
      <w:hyperlink w:anchor="_Toc26877063" w:history="1">
        <w:r w:rsidRPr="00F173BB">
          <w:rPr>
            <w:rStyle w:val="Hyperlinkki"/>
            <w:noProof/>
          </w:rPr>
          <w:t>6. JALOSTUKSEN TAVOITTEET JA TOTEUTUS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_Toc26877063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4168B75" w14:textId="77777777" w:rsidR="00220EEA" w:rsidRPr="00B83590" w:rsidRDefault="00220EEA">
      <w:pPr>
        <w:pStyle w:val="Sisluet2"/>
        <w:tabs>
          <w:tab w:val="right" w:leader="dot" w:pos="9241"/>
        </w:tabs>
        <w:rPr>
          <w:noProof/>
        </w:rPr>
      </w:pPr>
      <w:hyperlink w:anchor="_Toc26877064" w:history="1">
        <w:r w:rsidRPr="00F173BB">
          <w:rPr>
            <w:rStyle w:val="Hyperlinkki"/>
            <w:rFonts w:eastAsia="MS Mincho"/>
            <w:noProof/>
          </w:rPr>
          <w:t>6.1 Jalostuksen tavoitteet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_Toc26877064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FF103D0" w14:textId="77777777" w:rsidR="00220EEA" w:rsidRPr="00B83590" w:rsidRDefault="00220EEA">
      <w:pPr>
        <w:pStyle w:val="Sisluet2"/>
        <w:tabs>
          <w:tab w:val="right" w:leader="dot" w:pos="9241"/>
        </w:tabs>
        <w:rPr>
          <w:noProof/>
        </w:rPr>
      </w:pPr>
      <w:hyperlink w:anchor="_Toc26877065" w:history="1">
        <w:r w:rsidRPr="00F173BB">
          <w:rPr>
            <w:rStyle w:val="Hyperlinkki"/>
            <w:rFonts w:eastAsia="MS Mincho"/>
            <w:noProof/>
          </w:rPr>
          <w:t>6.2 Suositukset jalostuskoirille ja yhdistelmille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_Toc26877065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C2C0339" w14:textId="77777777" w:rsidR="00220EEA" w:rsidRPr="00B83590" w:rsidRDefault="00220EEA">
      <w:pPr>
        <w:pStyle w:val="Sisluet2"/>
        <w:tabs>
          <w:tab w:val="right" w:leader="dot" w:pos="9241"/>
        </w:tabs>
        <w:rPr>
          <w:noProof/>
        </w:rPr>
      </w:pPr>
      <w:hyperlink w:anchor="_Toc26877066" w:history="1">
        <w:r w:rsidRPr="00F173BB">
          <w:rPr>
            <w:rStyle w:val="Hyperlinkki"/>
            <w:rFonts w:eastAsia="MS Mincho"/>
            <w:noProof/>
          </w:rPr>
          <w:t>6.3 Rotujärjestön toimenpiteet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_Toc26877066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F84988B" w14:textId="77777777" w:rsidR="00220EEA" w:rsidRPr="00B83590" w:rsidRDefault="00220EEA">
      <w:pPr>
        <w:pStyle w:val="Sisluet2"/>
        <w:tabs>
          <w:tab w:val="right" w:leader="dot" w:pos="9241"/>
        </w:tabs>
        <w:rPr>
          <w:noProof/>
        </w:rPr>
      </w:pPr>
      <w:hyperlink w:anchor="_Toc26877067" w:history="1">
        <w:r w:rsidRPr="00F173BB">
          <w:rPr>
            <w:rStyle w:val="Hyperlinkki"/>
            <w:rFonts w:eastAsia="MS Mincho"/>
            <w:noProof/>
          </w:rPr>
          <w:t>6.4 Uhat ja mahdollisuudet sekä varautuminen ongelmiin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_Toc26877067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CDCE9A1" w14:textId="77777777" w:rsidR="00220EEA" w:rsidRPr="00B83590" w:rsidRDefault="00220EEA">
      <w:pPr>
        <w:pStyle w:val="Sisluet2"/>
        <w:tabs>
          <w:tab w:val="right" w:leader="dot" w:pos="9241"/>
        </w:tabs>
        <w:rPr>
          <w:noProof/>
        </w:rPr>
      </w:pPr>
      <w:hyperlink w:anchor="_Toc26877068" w:history="1">
        <w:r w:rsidRPr="00F173BB">
          <w:rPr>
            <w:rStyle w:val="Hyperlinkki"/>
            <w:rFonts w:eastAsia="MS Mincho"/>
            <w:noProof/>
          </w:rPr>
          <w:t>6.5 Toimintasuunnitelma ja tavoiteohjelman seuranta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_Toc26877068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1FBBD3A" w14:textId="77777777" w:rsidR="00220EEA" w:rsidRPr="00B83590" w:rsidRDefault="00220EEA">
      <w:pPr>
        <w:pStyle w:val="Sisluet1"/>
        <w:tabs>
          <w:tab w:val="right" w:leader="dot" w:pos="9241"/>
        </w:tabs>
        <w:rPr>
          <w:rFonts w:eastAsia="Times New Roman"/>
          <w:noProof/>
          <w:lang w:eastAsia="fi-FI"/>
        </w:rPr>
      </w:pPr>
      <w:hyperlink w:anchor="_Toc26877069" w:history="1">
        <w:r w:rsidRPr="00F173BB">
          <w:rPr>
            <w:rStyle w:val="Hyperlinkki"/>
            <w:noProof/>
          </w:rPr>
          <w:t>7. LÄHTEET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_Toc26877069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1971796" w14:textId="77777777" w:rsidR="00220EEA" w:rsidRPr="00B83590" w:rsidRDefault="00220EEA">
      <w:pPr>
        <w:pStyle w:val="Sisluet1"/>
        <w:tabs>
          <w:tab w:val="right" w:leader="dot" w:pos="9241"/>
        </w:tabs>
        <w:rPr>
          <w:rFonts w:eastAsia="Times New Roman"/>
          <w:noProof/>
          <w:lang w:eastAsia="fi-FI"/>
        </w:rPr>
      </w:pPr>
      <w:hyperlink w:anchor="_Toc26877070" w:history="1">
        <w:r w:rsidRPr="00F173BB">
          <w:rPr>
            <w:rStyle w:val="Hyperlinkki"/>
            <w:noProof/>
          </w:rPr>
          <w:t>8. LIITTEET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_Toc26877070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C70B434" w14:textId="77777777" w:rsidR="004239D6" w:rsidRDefault="004239D6">
      <w:r>
        <w:rPr>
          <w:b/>
          <w:bCs/>
        </w:rPr>
        <w:fldChar w:fldCharType="end"/>
      </w:r>
      <w:r w:rsidR="009F39E8">
        <w:rPr>
          <w:b/>
          <w:bCs/>
        </w:rPr>
        <w:t>[</w:t>
      </w:r>
      <w:r w:rsidR="00B51C1A">
        <w:rPr>
          <w:b/>
          <w:bCs/>
        </w:rPr>
        <w:t>Kun ohjelman tekstit ovat valmiit</w:t>
      </w:r>
      <w:r w:rsidR="009F169B">
        <w:rPr>
          <w:b/>
          <w:bCs/>
        </w:rPr>
        <w:t>,</w:t>
      </w:r>
      <w:r w:rsidR="00B51C1A">
        <w:rPr>
          <w:b/>
          <w:bCs/>
        </w:rPr>
        <w:t xml:space="preserve"> p</w:t>
      </w:r>
      <w:r w:rsidR="009F39E8">
        <w:rPr>
          <w:b/>
          <w:bCs/>
        </w:rPr>
        <w:t>äivitä sisällysluettelo painamalla hiiren oikeaa nappia sisällysluettelon kohdalla. Päivitä kenttä -&gt; päivitä koko luettelo]</w:t>
      </w:r>
    </w:p>
    <w:p w14:paraId="7ABDF924" w14:textId="77777777" w:rsidR="004239D6" w:rsidRPr="004239D6" w:rsidRDefault="004239D6" w:rsidP="00B360FC">
      <w:pPr>
        <w:pStyle w:val="Otsikko1"/>
      </w:pPr>
      <w:bookmarkStart w:id="0" w:name="_Toc26877031"/>
      <w:r w:rsidRPr="004239D6">
        <w:t>1. YHTEENVETO</w:t>
      </w:r>
      <w:bookmarkEnd w:id="0"/>
    </w:p>
    <w:p w14:paraId="650BDA81" w14:textId="77777777" w:rsidR="00ED7461" w:rsidRPr="00F428AB" w:rsidRDefault="00ED7461" w:rsidP="00ED7461">
      <w:pPr>
        <w:spacing w:after="160" w:line="259" w:lineRule="auto"/>
      </w:pPr>
      <w:r w:rsidRPr="00F428AB">
        <w:rPr>
          <w:bCs/>
        </w:rPr>
        <w:t>Jalostuksen tavoiteohjelman yhteenveto on rodun jalostuksen ”punainen lanka”. Se sisältää rodun tärkeimmät jalostustavoitteet sekä keinot niiden saavuttamiseksi.</w:t>
      </w:r>
    </w:p>
    <w:p w14:paraId="12CA6D98" w14:textId="77777777" w:rsidR="00ED7461" w:rsidRPr="00F428AB" w:rsidRDefault="00ED7461" w:rsidP="00ED7461">
      <w:pPr>
        <w:spacing w:after="0" w:line="240" w:lineRule="auto"/>
        <w:rPr>
          <w:u w:val="single"/>
        </w:rPr>
      </w:pPr>
      <w:r w:rsidRPr="00F428AB">
        <w:rPr>
          <w:u w:val="single"/>
        </w:rPr>
        <w:t>Rodun käyttötarkoitus</w:t>
      </w:r>
    </w:p>
    <w:p w14:paraId="7ADB14D1" w14:textId="77777777" w:rsidR="00ED7461" w:rsidRPr="00F428AB" w:rsidRDefault="00ED7461" w:rsidP="00ED7461">
      <w:pPr>
        <w:spacing w:after="0" w:line="240" w:lineRule="auto"/>
      </w:pPr>
      <w:r w:rsidRPr="004239D6">
        <w:t>[</w:t>
      </w:r>
      <w:r>
        <w:t>L</w:t>
      </w:r>
      <w:r w:rsidRPr="004239D6">
        <w:t xml:space="preserve">isää </w:t>
      </w:r>
      <w:r>
        <w:t>tämän tilalle oma t</w:t>
      </w:r>
      <w:r w:rsidRPr="004239D6">
        <w:t>eksti</w:t>
      </w:r>
      <w:r>
        <w:t xml:space="preserve">si. </w:t>
      </w:r>
      <w:r w:rsidRPr="00F428AB">
        <w:t>Käyttötarkoitus todetaan muutamalla rivillä esim. rotumääritelmää lainaten.</w:t>
      </w:r>
      <w:r>
        <w:t xml:space="preserve"> K</w:t>
      </w:r>
      <w:r w:rsidRPr="00F428AB">
        <w:t xml:space="preserve">irjaa </w:t>
      </w:r>
      <w:r w:rsidR="00220EEA">
        <w:t>ainoastaan</w:t>
      </w:r>
      <w:r w:rsidRPr="00F428AB">
        <w:t xml:space="preserve"> asiat, jo</w:t>
      </w:r>
      <w:r w:rsidR="00220EEA">
        <w:t>ill</w:t>
      </w:r>
      <w:r w:rsidRPr="00F428AB">
        <w:t xml:space="preserve">a </w:t>
      </w:r>
      <w:r w:rsidR="00220EEA">
        <w:t>on merkitystä</w:t>
      </w:r>
      <w:r w:rsidRPr="00F428AB">
        <w:t xml:space="preserve"> rodun jalostu</w:t>
      </w:r>
      <w:r w:rsidR="00220EEA">
        <w:t>ksessa</w:t>
      </w:r>
      <w:r w:rsidRPr="00F428AB">
        <w:t>.</w:t>
      </w:r>
      <w:r>
        <w:t>]</w:t>
      </w:r>
    </w:p>
    <w:p w14:paraId="41BA8365" w14:textId="77777777" w:rsidR="00ED7461" w:rsidRPr="00F428AB" w:rsidRDefault="00ED7461" w:rsidP="00ED7461">
      <w:pPr>
        <w:spacing w:after="0" w:line="240" w:lineRule="auto"/>
      </w:pPr>
    </w:p>
    <w:p w14:paraId="2B4FA211" w14:textId="77777777" w:rsidR="00ED7461" w:rsidRPr="00F428AB" w:rsidRDefault="00ED7461" w:rsidP="00ED7461">
      <w:pPr>
        <w:spacing w:after="0" w:line="240" w:lineRule="auto"/>
        <w:rPr>
          <w:u w:val="single"/>
        </w:rPr>
      </w:pPr>
      <w:r w:rsidRPr="00F428AB">
        <w:rPr>
          <w:u w:val="single"/>
        </w:rPr>
        <w:t>Keskeisimmät jalostustavoitteet sekä toimenpiteet niiden saavuttamiseksi</w:t>
      </w:r>
    </w:p>
    <w:p w14:paraId="290940FE" w14:textId="77777777" w:rsidR="00ED7461" w:rsidRPr="00F428AB" w:rsidRDefault="00ED7461" w:rsidP="00ED7461">
      <w:pPr>
        <w:spacing w:after="0" w:line="240" w:lineRule="auto"/>
      </w:pPr>
      <w:r>
        <w:t>[Kokoa t</w:t>
      </w:r>
      <w:r w:rsidRPr="00F428AB">
        <w:t xml:space="preserve">aulukkoon asiat, joita </w:t>
      </w:r>
      <w:r>
        <w:t xml:space="preserve">erityisesti </w:t>
      </w:r>
      <w:r w:rsidRPr="00F428AB">
        <w:t>halutaan edistää seuraavan viiden vuoden aikana.</w:t>
      </w:r>
      <w:r>
        <w:t xml:space="preserve"> Täytä j</w:t>
      </w:r>
      <w:r w:rsidRPr="00F428AB">
        <w:t>okainen kohta</w:t>
      </w:r>
      <w:r>
        <w:t>. Voit esim. lihavoida tärkeimmät jalostustavoitteet.]</w:t>
      </w:r>
    </w:p>
    <w:p w14:paraId="630F0971" w14:textId="77777777" w:rsidR="00ED7461" w:rsidRPr="00F428AB" w:rsidRDefault="00ED7461" w:rsidP="00ED7461">
      <w:pPr>
        <w:spacing w:after="0"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817"/>
      </w:tblGrid>
      <w:tr w:rsidR="00ED7461" w:rsidRPr="00F428AB" w14:paraId="7B8AAE50" w14:textId="77777777" w:rsidTr="00B83590">
        <w:tc>
          <w:tcPr>
            <w:tcW w:w="9634" w:type="dxa"/>
            <w:gridSpan w:val="2"/>
            <w:shd w:val="clear" w:color="auto" w:fill="auto"/>
            <w:vAlign w:val="center"/>
          </w:tcPr>
          <w:p w14:paraId="52EA2498" w14:textId="77777777" w:rsidR="00ED7461" w:rsidRPr="00B83590" w:rsidRDefault="00ED7461" w:rsidP="00B83590">
            <w:pPr>
              <w:spacing w:after="0" w:line="240" w:lineRule="auto"/>
              <w:jc w:val="center"/>
              <w:rPr>
                <w:b/>
              </w:rPr>
            </w:pPr>
            <w:r w:rsidRPr="00B83590">
              <w:rPr>
                <w:b/>
              </w:rPr>
              <w:t>Luonne ja käyttäytyminen</w:t>
            </w:r>
          </w:p>
        </w:tc>
      </w:tr>
      <w:tr w:rsidR="00ED7461" w:rsidRPr="00F428AB" w14:paraId="63DF4AA4" w14:textId="77777777" w:rsidTr="00B83590">
        <w:tc>
          <w:tcPr>
            <w:tcW w:w="4817" w:type="dxa"/>
            <w:shd w:val="clear" w:color="auto" w:fill="auto"/>
            <w:vAlign w:val="center"/>
          </w:tcPr>
          <w:p w14:paraId="124E1DC3" w14:textId="77777777" w:rsidR="00ED7461" w:rsidRPr="00F428AB" w:rsidRDefault="00ED7461" w:rsidP="00B83590">
            <w:pPr>
              <w:spacing w:after="0" w:line="240" w:lineRule="auto"/>
              <w:jc w:val="center"/>
            </w:pPr>
            <w:r w:rsidRPr="00F428AB">
              <w:t>Tavoitteet</w:t>
            </w:r>
          </w:p>
        </w:tc>
        <w:tc>
          <w:tcPr>
            <w:tcW w:w="4817" w:type="dxa"/>
            <w:shd w:val="clear" w:color="auto" w:fill="auto"/>
          </w:tcPr>
          <w:p w14:paraId="59D88E7E" w14:textId="77777777" w:rsidR="00ED7461" w:rsidRPr="00F428AB" w:rsidRDefault="00ED7461" w:rsidP="00B83590">
            <w:pPr>
              <w:spacing w:after="0" w:line="240" w:lineRule="auto"/>
            </w:pPr>
            <w:r w:rsidRPr="00F428AB">
              <w:t>PEVISA, jalostussuositukset, muut toimenpiteet</w:t>
            </w:r>
          </w:p>
        </w:tc>
      </w:tr>
      <w:tr w:rsidR="00ED7461" w:rsidRPr="00F428AB" w14:paraId="243F8070" w14:textId="77777777" w:rsidTr="00B83590">
        <w:tc>
          <w:tcPr>
            <w:tcW w:w="4817" w:type="dxa"/>
            <w:shd w:val="clear" w:color="auto" w:fill="auto"/>
          </w:tcPr>
          <w:p w14:paraId="083F71BD" w14:textId="77777777" w:rsidR="00ED7461" w:rsidRPr="00F428AB" w:rsidRDefault="00ED7461" w:rsidP="00B83590">
            <w:pPr>
              <w:spacing w:after="0" w:line="240" w:lineRule="auto"/>
            </w:pPr>
          </w:p>
          <w:p w14:paraId="04FB1251" w14:textId="77777777" w:rsidR="00ED7461" w:rsidRPr="00F428AB" w:rsidRDefault="00ED7461" w:rsidP="00B83590">
            <w:pPr>
              <w:spacing w:after="0" w:line="240" w:lineRule="auto"/>
            </w:pPr>
          </w:p>
          <w:p w14:paraId="2EFA58D0" w14:textId="77777777" w:rsidR="00ED7461" w:rsidRPr="00F428AB" w:rsidRDefault="00ED7461" w:rsidP="00B83590">
            <w:pPr>
              <w:spacing w:after="0" w:line="240" w:lineRule="auto"/>
            </w:pPr>
          </w:p>
          <w:p w14:paraId="552DDD8E" w14:textId="77777777" w:rsidR="00ED7461" w:rsidRPr="00F428AB" w:rsidRDefault="00ED7461" w:rsidP="00B83590">
            <w:pPr>
              <w:spacing w:after="0" w:line="240" w:lineRule="auto"/>
            </w:pPr>
          </w:p>
          <w:p w14:paraId="5B99810D" w14:textId="77777777" w:rsidR="00ED7461" w:rsidRPr="00F428AB" w:rsidRDefault="00ED7461" w:rsidP="00B83590">
            <w:pPr>
              <w:spacing w:after="0" w:line="240" w:lineRule="auto"/>
            </w:pPr>
          </w:p>
        </w:tc>
        <w:tc>
          <w:tcPr>
            <w:tcW w:w="4817" w:type="dxa"/>
            <w:shd w:val="clear" w:color="auto" w:fill="auto"/>
          </w:tcPr>
          <w:p w14:paraId="2AF8C237" w14:textId="77777777" w:rsidR="00ED7461" w:rsidRPr="00F428AB" w:rsidRDefault="00ED7461" w:rsidP="00B83590">
            <w:pPr>
              <w:spacing w:after="0" w:line="240" w:lineRule="auto"/>
            </w:pPr>
          </w:p>
        </w:tc>
      </w:tr>
    </w:tbl>
    <w:p w14:paraId="332F14F7" w14:textId="77777777" w:rsidR="00ED7461" w:rsidRPr="00F428AB" w:rsidRDefault="00ED7461" w:rsidP="00ED7461">
      <w:pPr>
        <w:spacing w:after="0"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817"/>
      </w:tblGrid>
      <w:tr w:rsidR="00ED7461" w:rsidRPr="00F428AB" w14:paraId="404475A9" w14:textId="77777777" w:rsidTr="00B83590">
        <w:tc>
          <w:tcPr>
            <w:tcW w:w="9634" w:type="dxa"/>
            <w:gridSpan w:val="2"/>
            <w:shd w:val="clear" w:color="auto" w:fill="auto"/>
            <w:vAlign w:val="center"/>
          </w:tcPr>
          <w:p w14:paraId="30441E20" w14:textId="77777777" w:rsidR="00ED7461" w:rsidRPr="00B83590" w:rsidRDefault="00ED7461" w:rsidP="00B83590">
            <w:pPr>
              <w:spacing w:after="0" w:line="240" w:lineRule="auto"/>
              <w:jc w:val="center"/>
              <w:rPr>
                <w:b/>
              </w:rPr>
            </w:pPr>
            <w:r w:rsidRPr="00B83590">
              <w:rPr>
                <w:b/>
              </w:rPr>
              <w:t>Terveys</w:t>
            </w:r>
          </w:p>
        </w:tc>
      </w:tr>
      <w:tr w:rsidR="00ED7461" w:rsidRPr="00F428AB" w14:paraId="6BCEC1EB" w14:textId="77777777" w:rsidTr="00B83590">
        <w:tc>
          <w:tcPr>
            <w:tcW w:w="4817" w:type="dxa"/>
            <w:shd w:val="clear" w:color="auto" w:fill="auto"/>
            <w:vAlign w:val="center"/>
          </w:tcPr>
          <w:p w14:paraId="1D62AB8A" w14:textId="77777777" w:rsidR="00ED7461" w:rsidRPr="00F428AB" w:rsidRDefault="00ED7461" w:rsidP="00B83590">
            <w:pPr>
              <w:spacing w:after="0" w:line="240" w:lineRule="auto"/>
              <w:jc w:val="center"/>
            </w:pPr>
            <w:r w:rsidRPr="00F428AB">
              <w:t>Tavoitteet</w:t>
            </w:r>
          </w:p>
        </w:tc>
        <w:tc>
          <w:tcPr>
            <w:tcW w:w="4817" w:type="dxa"/>
            <w:shd w:val="clear" w:color="auto" w:fill="auto"/>
          </w:tcPr>
          <w:p w14:paraId="6D5B8A1F" w14:textId="77777777" w:rsidR="00ED7461" w:rsidRPr="00F428AB" w:rsidRDefault="00ED7461" w:rsidP="00B83590">
            <w:pPr>
              <w:spacing w:after="0" w:line="240" w:lineRule="auto"/>
            </w:pPr>
            <w:r w:rsidRPr="00F428AB">
              <w:t>PEVISA, jalostussuositukset, muut toimenpiteet</w:t>
            </w:r>
          </w:p>
        </w:tc>
      </w:tr>
      <w:tr w:rsidR="00ED7461" w:rsidRPr="00F428AB" w14:paraId="63882149" w14:textId="77777777" w:rsidTr="00B83590">
        <w:tc>
          <w:tcPr>
            <w:tcW w:w="4817" w:type="dxa"/>
            <w:shd w:val="clear" w:color="auto" w:fill="auto"/>
          </w:tcPr>
          <w:p w14:paraId="75F23B8B" w14:textId="77777777" w:rsidR="00ED7461" w:rsidRPr="00F428AB" w:rsidRDefault="00ED7461" w:rsidP="00B83590">
            <w:pPr>
              <w:spacing w:after="0" w:line="240" w:lineRule="auto"/>
            </w:pPr>
          </w:p>
          <w:p w14:paraId="68E34857" w14:textId="77777777" w:rsidR="00ED7461" w:rsidRPr="00F428AB" w:rsidRDefault="00ED7461" w:rsidP="00B83590">
            <w:pPr>
              <w:spacing w:after="0" w:line="240" w:lineRule="auto"/>
            </w:pPr>
          </w:p>
          <w:p w14:paraId="725B33C1" w14:textId="77777777" w:rsidR="00ED7461" w:rsidRPr="00F428AB" w:rsidRDefault="00ED7461" w:rsidP="00B83590">
            <w:pPr>
              <w:spacing w:after="0" w:line="240" w:lineRule="auto"/>
            </w:pPr>
          </w:p>
          <w:p w14:paraId="2FDD6083" w14:textId="77777777" w:rsidR="00ED7461" w:rsidRPr="00F428AB" w:rsidRDefault="00ED7461" w:rsidP="00B83590">
            <w:pPr>
              <w:spacing w:after="0" w:line="240" w:lineRule="auto"/>
            </w:pPr>
          </w:p>
          <w:p w14:paraId="5ACC3C8F" w14:textId="77777777" w:rsidR="00ED7461" w:rsidRPr="00F428AB" w:rsidRDefault="00ED7461" w:rsidP="00B83590">
            <w:pPr>
              <w:spacing w:after="0" w:line="240" w:lineRule="auto"/>
            </w:pPr>
          </w:p>
        </w:tc>
        <w:tc>
          <w:tcPr>
            <w:tcW w:w="4817" w:type="dxa"/>
            <w:shd w:val="clear" w:color="auto" w:fill="auto"/>
          </w:tcPr>
          <w:p w14:paraId="683C11EA" w14:textId="77777777" w:rsidR="00ED7461" w:rsidRPr="00F428AB" w:rsidRDefault="00ED7461" w:rsidP="00B83590">
            <w:pPr>
              <w:spacing w:after="0" w:line="240" w:lineRule="auto"/>
            </w:pPr>
          </w:p>
        </w:tc>
      </w:tr>
    </w:tbl>
    <w:p w14:paraId="7871E135" w14:textId="77777777" w:rsidR="00ED7461" w:rsidRPr="00F428AB" w:rsidRDefault="00ED7461" w:rsidP="00ED7461">
      <w:pPr>
        <w:spacing w:after="0"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817"/>
      </w:tblGrid>
      <w:tr w:rsidR="00ED7461" w:rsidRPr="00F428AB" w14:paraId="0DE1B477" w14:textId="77777777" w:rsidTr="00B83590">
        <w:tc>
          <w:tcPr>
            <w:tcW w:w="9634" w:type="dxa"/>
            <w:gridSpan w:val="2"/>
            <w:shd w:val="clear" w:color="auto" w:fill="auto"/>
            <w:vAlign w:val="center"/>
          </w:tcPr>
          <w:p w14:paraId="43D9997A" w14:textId="77777777" w:rsidR="00ED7461" w:rsidRPr="00B83590" w:rsidRDefault="00ED7461" w:rsidP="00B83590">
            <w:pPr>
              <w:spacing w:after="0" w:line="240" w:lineRule="auto"/>
              <w:jc w:val="center"/>
              <w:rPr>
                <w:b/>
              </w:rPr>
            </w:pPr>
            <w:r w:rsidRPr="00B83590">
              <w:rPr>
                <w:b/>
              </w:rPr>
              <w:t>Lisääntyminen</w:t>
            </w:r>
          </w:p>
        </w:tc>
      </w:tr>
      <w:tr w:rsidR="00ED7461" w:rsidRPr="00F428AB" w14:paraId="5EBD901A" w14:textId="77777777" w:rsidTr="00B83590">
        <w:tc>
          <w:tcPr>
            <w:tcW w:w="4817" w:type="dxa"/>
            <w:shd w:val="clear" w:color="auto" w:fill="auto"/>
            <w:vAlign w:val="center"/>
          </w:tcPr>
          <w:p w14:paraId="26D4F639" w14:textId="77777777" w:rsidR="00ED7461" w:rsidRPr="00F428AB" w:rsidRDefault="00ED7461" w:rsidP="00B83590">
            <w:pPr>
              <w:spacing w:after="0" w:line="240" w:lineRule="auto"/>
              <w:jc w:val="center"/>
            </w:pPr>
            <w:r w:rsidRPr="00F428AB">
              <w:t>Tavoitteet</w:t>
            </w:r>
          </w:p>
        </w:tc>
        <w:tc>
          <w:tcPr>
            <w:tcW w:w="4817" w:type="dxa"/>
            <w:shd w:val="clear" w:color="auto" w:fill="auto"/>
          </w:tcPr>
          <w:p w14:paraId="52F6BD00" w14:textId="77777777" w:rsidR="00ED7461" w:rsidRPr="00F428AB" w:rsidRDefault="00ED7461" w:rsidP="00B83590">
            <w:pPr>
              <w:spacing w:after="0" w:line="240" w:lineRule="auto"/>
            </w:pPr>
            <w:r w:rsidRPr="00F428AB">
              <w:t>PEVISA, jalostussuositukset, muut toimenpiteet</w:t>
            </w:r>
          </w:p>
        </w:tc>
      </w:tr>
      <w:tr w:rsidR="00ED7461" w:rsidRPr="00F428AB" w14:paraId="5B32D16E" w14:textId="77777777" w:rsidTr="00B83590">
        <w:tc>
          <w:tcPr>
            <w:tcW w:w="4817" w:type="dxa"/>
            <w:shd w:val="clear" w:color="auto" w:fill="auto"/>
          </w:tcPr>
          <w:p w14:paraId="294E0CE3" w14:textId="77777777" w:rsidR="00ED7461" w:rsidRPr="00F428AB" w:rsidRDefault="00ED7461" w:rsidP="00B83590">
            <w:pPr>
              <w:spacing w:after="0" w:line="240" w:lineRule="auto"/>
            </w:pPr>
          </w:p>
          <w:p w14:paraId="32513955" w14:textId="77777777" w:rsidR="00ED7461" w:rsidRPr="00F428AB" w:rsidRDefault="00ED7461" w:rsidP="00B83590">
            <w:pPr>
              <w:spacing w:after="0" w:line="240" w:lineRule="auto"/>
            </w:pPr>
          </w:p>
          <w:p w14:paraId="711135B0" w14:textId="77777777" w:rsidR="00ED7461" w:rsidRPr="00F428AB" w:rsidRDefault="00ED7461" w:rsidP="00B83590">
            <w:pPr>
              <w:spacing w:after="0" w:line="240" w:lineRule="auto"/>
            </w:pPr>
          </w:p>
          <w:p w14:paraId="3C45898A" w14:textId="77777777" w:rsidR="00ED7461" w:rsidRPr="00F428AB" w:rsidRDefault="00ED7461" w:rsidP="00B83590">
            <w:pPr>
              <w:spacing w:after="0" w:line="240" w:lineRule="auto"/>
            </w:pPr>
          </w:p>
          <w:p w14:paraId="52BA3C7D" w14:textId="77777777" w:rsidR="00ED7461" w:rsidRPr="00F428AB" w:rsidRDefault="00ED7461" w:rsidP="00B83590">
            <w:pPr>
              <w:spacing w:after="0" w:line="240" w:lineRule="auto"/>
            </w:pPr>
          </w:p>
        </w:tc>
        <w:tc>
          <w:tcPr>
            <w:tcW w:w="4817" w:type="dxa"/>
            <w:shd w:val="clear" w:color="auto" w:fill="auto"/>
          </w:tcPr>
          <w:p w14:paraId="4DAF5A94" w14:textId="77777777" w:rsidR="00ED7461" w:rsidRPr="00F428AB" w:rsidRDefault="00ED7461" w:rsidP="00B83590">
            <w:pPr>
              <w:spacing w:after="0" w:line="240" w:lineRule="auto"/>
            </w:pPr>
          </w:p>
        </w:tc>
      </w:tr>
    </w:tbl>
    <w:p w14:paraId="479957DB" w14:textId="77777777" w:rsidR="00ED7461" w:rsidRPr="00F428AB" w:rsidRDefault="00ED7461" w:rsidP="00ED7461">
      <w:pPr>
        <w:spacing w:after="0"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817"/>
      </w:tblGrid>
      <w:tr w:rsidR="00ED7461" w:rsidRPr="00F428AB" w14:paraId="16B8941C" w14:textId="77777777" w:rsidTr="00B83590">
        <w:tc>
          <w:tcPr>
            <w:tcW w:w="9634" w:type="dxa"/>
            <w:gridSpan w:val="2"/>
            <w:shd w:val="clear" w:color="auto" w:fill="auto"/>
            <w:vAlign w:val="center"/>
          </w:tcPr>
          <w:p w14:paraId="60CC3FCD" w14:textId="77777777" w:rsidR="00ED7461" w:rsidRPr="00B83590" w:rsidRDefault="00ED7461" w:rsidP="00B83590">
            <w:pPr>
              <w:spacing w:after="0" w:line="240" w:lineRule="auto"/>
              <w:jc w:val="center"/>
              <w:rPr>
                <w:b/>
              </w:rPr>
            </w:pPr>
            <w:r w:rsidRPr="00B83590">
              <w:rPr>
                <w:b/>
              </w:rPr>
              <w:t>Rakenteen ja anatomian terveys</w:t>
            </w:r>
          </w:p>
        </w:tc>
      </w:tr>
      <w:tr w:rsidR="00ED7461" w:rsidRPr="00F428AB" w14:paraId="1FE2C980" w14:textId="77777777" w:rsidTr="00B83590">
        <w:tc>
          <w:tcPr>
            <w:tcW w:w="4817" w:type="dxa"/>
            <w:shd w:val="clear" w:color="auto" w:fill="auto"/>
            <w:vAlign w:val="center"/>
          </w:tcPr>
          <w:p w14:paraId="4216BA95" w14:textId="77777777" w:rsidR="00ED7461" w:rsidRPr="00F428AB" w:rsidRDefault="00ED7461" w:rsidP="00B83590">
            <w:pPr>
              <w:spacing w:after="0" w:line="240" w:lineRule="auto"/>
              <w:jc w:val="center"/>
            </w:pPr>
            <w:r w:rsidRPr="00F428AB">
              <w:t>Tavoitteet</w:t>
            </w:r>
          </w:p>
        </w:tc>
        <w:tc>
          <w:tcPr>
            <w:tcW w:w="4817" w:type="dxa"/>
            <w:shd w:val="clear" w:color="auto" w:fill="auto"/>
          </w:tcPr>
          <w:p w14:paraId="7D00B9BF" w14:textId="77777777" w:rsidR="00ED7461" w:rsidRPr="00F428AB" w:rsidRDefault="00ED7461" w:rsidP="00B83590">
            <w:pPr>
              <w:spacing w:after="0" w:line="240" w:lineRule="auto"/>
            </w:pPr>
            <w:r w:rsidRPr="00F428AB">
              <w:t>PEVISA, jalostussuositukset, muut toimenpiteet</w:t>
            </w:r>
          </w:p>
        </w:tc>
      </w:tr>
      <w:tr w:rsidR="00ED7461" w:rsidRPr="00F428AB" w14:paraId="07AAFE7B" w14:textId="77777777" w:rsidTr="00B83590">
        <w:tc>
          <w:tcPr>
            <w:tcW w:w="4817" w:type="dxa"/>
            <w:shd w:val="clear" w:color="auto" w:fill="auto"/>
          </w:tcPr>
          <w:p w14:paraId="5A5909BE" w14:textId="77777777" w:rsidR="00ED7461" w:rsidRPr="00F428AB" w:rsidRDefault="00ED7461" w:rsidP="00B83590">
            <w:pPr>
              <w:spacing w:after="0" w:line="240" w:lineRule="auto"/>
            </w:pPr>
          </w:p>
          <w:p w14:paraId="24D79A7D" w14:textId="77777777" w:rsidR="00ED7461" w:rsidRPr="00F428AB" w:rsidRDefault="00ED7461" w:rsidP="00B83590">
            <w:pPr>
              <w:spacing w:after="0" w:line="240" w:lineRule="auto"/>
            </w:pPr>
          </w:p>
          <w:p w14:paraId="7E4E666D" w14:textId="77777777" w:rsidR="00ED7461" w:rsidRPr="00F428AB" w:rsidRDefault="00ED7461" w:rsidP="00B83590">
            <w:pPr>
              <w:spacing w:after="0" w:line="240" w:lineRule="auto"/>
            </w:pPr>
          </w:p>
          <w:p w14:paraId="20BC6C92" w14:textId="77777777" w:rsidR="00ED7461" w:rsidRPr="00F428AB" w:rsidRDefault="00ED7461" w:rsidP="00B83590">
            <w:pPr>
              <w:spacing w:after="0" w:line="240" w:lineRule="auto"/>
            </w:pPr>
          </w:p>
          <w:p w14:paraId="779DD203" w14:textId="77777777" w:rsidR="00ED7461" w:rsidRPr="00F428AB" w:rsidRDefault="00ED7461" w:rsidP="00B83590">
            <w:pPr>
              <w:spacing w:after="0" w:line="240" w:lineRule="auto"/>
            </w:pPr>
          </w:p>
        </w:tc>
        <w:tc>
          <w:tcPr>
            <w:tcW w:w="4817" w:type="dxa"/>
            <w:shd w:val="clear" w:color="auto" w:fill="auto"/>
          </w:tcPr>
          <w:p w14:paraId="7C8EA709" w14:textId="77777777" w:rsidR="00ED7461" w:rsidRPr="00F428AB" w:rsidRDefault="00ED7461" w:rsidP="00B83590">
            <w:pPr>
              <w:spacing w:after="0" w:line="240" w:lineRule="auto"/>
            </w:pPr>
          </w:p>
        </w:tc>
      </w:tr>
    </w:tbl>
    <w:p w14:paraId="45F1720D" w14:textId="77777777" w:rsidR="00ED7461" w:rsidRPr="00F428AB" w:rsidRDefault="00ED7461" w:rsidP="00ED7461">
      <w:pPr>
        <w:spacing w:after="0"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817"/>
      </w:tblGrid>
      <w:tr w:rsidR="00ED7461" w:rsidRPr="00F428AB" w14:paraId="5A2B33A2" w14:textId="77777777" w:rsidTr="00B83590">
        <w:tc>
          <w:tcPr>
            <w:tcW w:w="9634" w:type="dxa"/>
            <w:gridSpan w:val="2"/>
            <w:shd w:val="clear" w:color="auto" w:fill="auto"/>
            <w:vAlign w:val="center"/>
          </w:tcPr>
          <w:p w14:paraId="5AB12D7E" w14:textId="77777777" w:rsidR="00ED7461" w:rsidRPr="00B83590" w:rsidRDefault="00ED7461" w:rsidP="00B83590">
            <w:pPr>
              <w:spacing w:after="0" w:line="240" w:lineRule="auto"/>
              <w:jc w:val="center"/>
              <w:rPr>
                <w:b/>
              </w:rPr>
            </w:pPr>
            <w:r w:rsidRPr="00B83590">
              <w:rPr>
                <w:b/>
              </w:rPr>
              <w:t>Käyttöominaisuudet</w:t>
            </w:r>
          </w:p>
        </w:tc>
      </w:tr>
      <w:tr w:rsidR="00ED7461" w:rsidRPr="00F428AB" w14:paraId="6FEFFE9C" w14:textId="77777777" w:rsidTr="00B83590">
        <w:tc>
          <w:tcPr>
            <w:tcW w:w="4817" w:type="dxa"/>
            <w:shd w:val="clear" w:color="auto" w:fill="auto"/>
            <w:vAlign w:val="center"/>
          </w:tcPr>
          <w:p w14:paraId="4668A72B" w14:textId="77777777" w:rsidR="00ED7461" w:rsidRPr="00F428AB" w:rsidRDefault="00ED7461" w:rsidP="00B83590">
            <w:pPr>
              <w:spacing w:after="0" w:line="240" w:lineRule="auto"/>
              <w:jc w:val="center"/>
            </w:pPr>
            <w:r w:rsidRPr="00F428AB">
              <w:t>Tavoitteet</w:t>
            </w:r>
          </w:p>
        </w:tc>
        <w:tc>
          <w:tcPr>
            <w:tcW w:w="4817" w:type="dxa"/>
            <w:shd w:val="clear" w:color="auto" w:fill="auto"/>
          </w:tcPr>
          <w:p w14:paraId="37E1E3E1" w14:textId="77777777" w:rsidR="00ED7461" w:rsidRPr="00F428AB" w:rsidRDefault="00ED7461" w:rsidP="00B83590">
            <w:pPr>
              <w:spacing w:after="0" w:line="240" w:lineRule="auto"/>
            </w:pPr>
            <w:r w:rsidRPr="00F428AB">
              <w:t>PEVISA, jalostussuositukset, muut toimenpiteet</w:t>
            </w:r>
          </w:p>
        </w:tc>
      </w:tr>
      <w:tr w:rsidR="00ED7461" w:rsidRPr="00F428AB" w14:paraId="6287F9AE" w14:textId="77777777" w:rsidTr="00B83590">
        <w:tc>
          <w:tcPr>
            <w:tcW w:w="4817" w:type="dxa"/>
            <w:shd w:val="clear" w:color="auto" w:fill="auto"/>
          </w:tcPr>
          <w:p w14:paraId="650798A3" w14:textId="77777777" w:rsidR="00ED7461" w:rsidRPr="00F428AB" w:rsidRDefault="00ED7461" w:rsidP="00B83590">
            <w:pPr>
              <w:spacing w:after="0" w:line="240" w:lineRule="auto"/>
            </w:pPr>
          </w:p>
          <w:p w14:paraId="6F7789B1" w14:textId="77777777" w:rsidR="00ED7461" w:rsidRPr="00F428AB" w:rsidRDefault="00ED7461" w:rsidP="00B83590">
            <w:pPr>
              <w:spacing w:after="0" w:line="240" w:lineRule="auto"/>
            </w:pPr>
          </w:p>
          <w:p w14:paraId="57EA3B64" w14:textId="77777777" w:rsidR="00ED7461" w:rsidRPr="00F428AB" w:rsidRDefault="00ED7461" w:rsidP="00B83590">
            <w:pPr>
              <w:spacing w:after="0" w:line="240" w:lineRule="auto"/>
            </w:pPr>
          </w:p>
          <w:p w14:paraId="4FF56157" w14:textId="77777777" w:rsidR="00ED7461" w:rsidRPr="00F428AB" w:rsidRDefault="00ED7461" w:rsidP="00B83590">
            <w:pPr>
              <w:spacing w:after="0" w:line="240" w:lineRule="auto"/>
            </w:pPr>
          </w:p>
          <w:p w14:paraId="13A423AB" w14:textId="77777777" w:rsidR="00ED7461" w:rsidRPr="00F428AB" w:rsidRDefault="00ED7461" w:rsidP="00B83590">
            <w:pPr>
              <w:spacing w:after="0" w:line="240" w:lineRule="auto"/>
            </w:pPr>
          </w:p>
        </w:tc>
        <w:tc>
          <w:tcPr>
            <w:tcW w:w="4817" w:type="dxa"/>
            <w:shd w:val="clear" w:color="auto" w:fill="auto"/>
          </w:tcPr>
          <w:p w14:paraId="1AF92187" w14:textId="77777777" w:rsidR="00ED7461" w:rsidRPr="00F428AB" w:rsidRDefault="00ED7461" w:rsidP="00B83590">
            <w:pPr>
              <w:spacing w:after="0" w:line="240" w:lineRule="auto"/>
            </w:pPr>
          </w:p>
        </w:tc>
      </w:tr>
    </w:tbl>
    <w:p w14:paraId="1582668C" w14:textId="77777777" w:rsidR="00ED7461" w:rsidRPr="00F428AB" w:rsidRDefault="00ED7461" w:rsidP="00ED7461">
      <w:pPr>
        <w:spacing w:after="0"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817"/>
      </w:tblGrid>
      <w:tr w:rsidR="00ED7461" w:rsidRPr="00F428AB" w14:paraId="3CCAF385" w14:textId="77777777" w:rsidTr="00B83590">
        <w:tc>
          <w:tcPr>
            <w:tcW w:w="9634" w:type="dxa"/>
            <w:gridSpan w:val="2"/>
            <w:shd w:val="clear" w:color="auto" w:fill="auto"/>
            <w:vAlign w:val="center"/>
          </w:tcPr>
          <w:p w14:paraId="46A4D6A3" w14:textId="77777777" w:rsidR="00ED7461" w:rsidRPr="00B83590" w:rsidRDefault="00ED7461" w:rsidP="00B83590">
            <w:pPr>
              <w:spacing w:after="0" w:line="240" w:lineRule="auto"/>
              <w:jc w:val="center"/>
              <w:rPr>
                <w:b/>
              </w:rPr>
            </w:pPr>
            <w:r w:rsidRPr="00B83590">
              <w:rPr>
                <w:b/>
              </w:rPr>
              <w:t>Jalostuspohja</w:t>
            </w:r>
          </w:p>
        </w:tc>
      </w:tr>
      <w:tr w:rsidR="00ED7461" w:rsidRPr="00F428AB" w14:paraId="70DFF56C" w14:textId="77777777" w:rsidTr="00B83590">
        <w:tc>
          <w:tcPr>
            <w:tcW w:w="4817" w:type="dxa"/>
            <w:shd w:val="clear" w:color="auto" w:fill="auto"/>
            <w:vAlign w:val="center"/>
          </w:tcPr>
          <w:p w14:paraId="50ED1A05" w14:textId="77777777" w:rsidR="00ED7461" w:rsidRPr="00F428AB" w:rsidRDefault="00ED7461" w:rsidP="00B83590">
            <w:pPr>
              <w:spacing w:after="0" w:line="240" w:lineRule="auto"/>
              <w:jc w:val="center"/>
            </w:pPr>
            <w:r w:rsidRPr="00F428AB">
              <w:t>Tavoitteet</w:t>
            </w:r>
          </w:p>
        </w:tc>
        <w:tc>
          <w:tcPr>
            <w:tcW w:w="4817" w:type="dxa"/>
            <w:shd w:val="clear" w:color="auto" w:fill="auto"/>
          </w:tcPr>
          <w:p w14:paraId="330C1074" w14:textId="77777777" w:rsidR="00ED7461" w:rsidRPr="00F428AB" w:rsidRDefault="00ED7461" w:rsidP="00B83590">
            <w:pPr>
              <w:spacing w:after="0" w:line="240" w:lineRule="auto"/>
            </w:pPr>
            <w:r w:rsidRPr="00F428AB">
              <w:t>PEVISA, jalostussuositukset, muut toimenpiteet</w:t>
            </w:r>
          </w:p>
        </w:tc>
      </w:tr>
      <w:tr w:rsidR="00ED7461" w:rsidRPr="00F428AB" w14:paraId="777B8F0C" w14:textId="77777777" w:rsidTr="00B83590">
        <w:tc>
          <w:tcPr>
            <w:tcW w:w="4817" w:type="dxa"/>
            <w:shd w:val="clear" w:color="auto" w:fill="auto"/>
          </w:tcPr>
          <w:p w14:paraId="5AD734C8" w14:textId="77777777" w:rsidR="00ED7461" w:rsidRPr="00F428AB" w:rsidRDefault="00ED7461" w:rsidP="00B83590">
            <w:pPr>
              <w:spacing w:after="0" w:line="240" w:lineRule="auto"/>
            </w:pPr>
          </w:p>
          <w:p w14:paraId="0D10C2F0" w14:textId="77777777" w:rsidR="00ED7461" w:rsidRPr="00F428AB" w:rsidRDefault="00ED7461" w:rsidP="00B83590">
            <w:pPr>
              <w:spacing w:after="0" w:line="240" w:lineRule="auto"/>
            </w:pPr>
          </w:p>
          <w:p w14:paraId="57132257" w14:textId="77777777" w:rsidR="00ED7461" w:rsidRPr="00F428AB" w:rsidRDefault="00ED7461" w:rsidP="00B83590">
            <w:pPr>
              <w:spacing w:after="0" w:line="240" w:lineRule="auto"/>
            </w:pPr>
          </w:p>
          <w:p w14:paraId="14194371" w14:textId="77777777" w:rsidR="00ED7461" w:rsidRPr="00F428AB" w:rsidRDefault="00ED7461" w:rsidP="00B83590">
            <w:pPr>
              <w:spacing w:after="0" w:line="240" w:lineRule="auto"/>
            </w:pPr>
          </w:p>
          <w:p w14:paraId="283D05BE" w14:textId="77777777" w:rsidR="00ED7461" w:rsidRPr="00F428AB" w:rsidRDefault="00ED7461" w:rsidP="00B83590">
            <w:pPr>
              <w:spacing w:after="0" w:line="240" w:lineRule="auto"/>
            </w:pPr>
          </w:p>
        </w:tc>
        <w:tc>
          <w:tcPr>
            <w:tcW w:w="4817" w:type="dxa"/>
            <w:shd w:val="clear" w:color="auto" w:fill="auto"/>
          </w:tcPr>
          <w:p w14:paraId="48120CA2" w14:textId="77777777" w:rsidR="00ED7461" w:rsidRPr="00F428AB" w:rsidRDefault="00ED7461" w:rsidP="00B83590">
            <w:pPr>
              <w:spacing w:after="0" w:line="240" w:lineRule="auto"/>
            </w:pPr>
          </w:p>
        </w:tc>
      </w:tr>
    </w:tbl>
    <w:p w14:paraId="5A2BA449" w14:textId="77777777" w:rsidR="00ED7461" w:rsidRPr="00F428AB" w:rsidRDefault="00ED7461" w:rsidP="00ED7461">
      <w:pPr>
        <w:spacing w:after="0" w:line="240" w:lineRule="auto"/>
      </w:pPr>
    </w:p>
    <w:p w14:paraId="574A7822" w14:textId="77777777" w:rsidR="00ED7461" w:rsidRPr="00F428AB" w:rsidRDefault="00ED7461" w:rsidP="00ED7461">
      <w:pPr>
        <w:spacing w:after="0" w:line="240" w:lineRule="auto"/>
        <w:rPr>
          <w:u w:val="single"/>
        </w:rPr>
      </w:pPr>
      <w:r w:rsidRPr="00F428AB">
        <w:rPr>
          <w:u w:val="single"/>
        </w:rPr>
        <w:t>Pentueiden rekisteröintiin vaikuttavat ehdot</w:t>
      </w:r>
    </w:p>
    <w:p w14:paraId="5EEF949B" w14:textId="77777777" w:rsidR="00ED7461" w:rsidRDefault="00ED7461" w:rsidP="00ED7461">
      <w:pPr>
        <w:spacing w:after="0" w:line="240" w:lineRule="auto"/>
      </w:pPr>
      <w:bookmarkStart w:id="1" w:name="_Hlk26876988"/>
      <w:r>
        <w:t>[Kirjaa tähän r</w:t>
      </w:r>
      <w:r w:rsidRPr="00F428AB">
        <w:t>odun nykyinen tai anottava PEVISA-ohjelma</w:t>
      </w:r>
      <w:r w:rsidR="00220EEA">
        <w:t xml:space="preserve"> sekä muut mahdolliset rotukohtaiset rekisteröintiehdot, kuten esim. ohjeet muunnosten välisiin risteytyksiin.</w:t>
      </w:r>
      <w:r w:rsidRPr="004239D6">
        <w:t>]</w:t>
      </w:r>
    </w:p>
    <w:p w14:paraId="2824D980" w14:textId="77777777" w:rsidR="004239D6" w:rsidRPr="004239D6" w:rsidRDefault="004239D6" w:rsidP="00B360FC">
      <w:pPr>
        <w:pStyle w:val="Otsikko1"/>
      </w:pPr>
      <w:bookmarkStart w:id="2" w:name="_Toc26877032"/>
      <w:bookmarkEnd w:id="1"/>
      <w:r w:rsidRPr="004239D6">
        <w:t>2. RODUN TAUSTA</w:t>
      </w:r>
      <w:bookmarkEnd w:id="2"/>
    </w:p>
    <w:p w14:paraId="28B8B927" w14:textId="77777777" w:rsidR="004239D6" w:rsidRPr="004239D6" w:rsidRDefault="00564890" w:rsidP="004239D6">
      <w:pPr>
        <w:widowControl w:val="0"/>
        <w:suppressAutoHyphens/>
        <w:autoSpaceDE w:val="0"/>
        <w:spacing w:after="0" w:line="240" w:lineRule="auto"/>
        <w:rPr>
          <w:b/>
        </w:rPr>
      </w:pPr>
      <w:r>
        <w:rPr>
          <w:b/>
        </w:rPr>
        <w:t>Alkuperä ja k</w:t>
      </w:r>
      <w:r w:rsidR="004239D6" w:rsidRPr="004239D6">
        <w:rPr>
          <w:b/>
        </w:rPr>
        <w:t>äyttötarkoitus</w:t>
      </w:r>
    </w:p>
    <w:p w14:paraId="51A3C2BE" w14:textId="77777777" w:rsid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</w:t>
      </w:r>
      <w:r w:rsidR="0026676E">
        <w:t>ä</w:t>
      </w:r>
      <w:r w:rsidRPr="004239D6">
        <w:t>]</w:t>
      </w:r>
    </w:p>
    <w:p w14:paraId="1272C7FF" w14:textId="77777777" w:rsidR="00564890" w:rsidRDefault="00564890" w:rsidP="004239D6">
      <w:pPr>
        <w:widowControl w:val="0"/>
        <w:suppressAutoHyphens/>
        <w:autoSpaceDE w:val="0"/>
        <w:spacing w:after="0" w:line="240" w:lineRule="auto"/>
      </w:pPr>
    </w:p>
    <w:p w14:paraId="586F345D" w14:textId="77777777" w:rsidR="00564890" w:rsidRPr="00564890" w:rsidRDefault="00564890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564890">
        <w:rPr>
          <w:b/>
        </w:rPr>
        <w:t>Rodun kehitys nykyiseen muotoonsa</w:t>
      </w:r>
    </w:p>
    <w:p w14:paraId="3D38AC80" w14:textId="77777777" w:rsidR="00564890" w:rsidRDefault="00564890" w:rsidP="00564890">
      <w:pPr>
        <w:widowControl w:val="0"/>
        <w:suppressAutoHyphens/>
        <w:autoSpaceDE w:val="0"/>
        <w:spacing w:after="0" w:line="240" w:lineRule="auto"/>
      </w:pPr>
      <w:r w:rsidRPr="004239D6">
        <w:t>[lisää teksti</w:t>
      </w:r>
      <w:r>
        <w:t>ä</w:t>
      </w:r>
      <w:r w:rsidRPr="004239D6">
        <w:t>]</w:t>
      </w:r>
    </w:p>
    <w:p w14:paraId="423E86BD" w14:textId="77777777" w:rsidR="00FE70CE" w:rsidRDefault="00FE70CE" w:rsidP="004239D6">
      <w:pPr>
        <w:widowControl w:val="0"/>
        <w:suppressAutoHyphens/>
        <w:autoSpaceDE w:val="0"/>
        <w:spacing w:after="0" w:line="240" w:lineRule="auto"/>
      </w:pPr>
    </w:p>
    <w:p w14:paraId="73C3CB23" w14:textId="77777777" w:rsidR="00FE70CE" w:rsidRPr="00FE70CE" w:rsidRDefault="00FE70CE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FE70CE">
        <w:rPr>
          <w:b/>
        </w:rPr>
        <w:t xml:space="preserve">Sukulaisrodut, joiden kanssa yhteinen kehityshistoria </w:t>
      </w:r>
    </w:p>
    <w:p w14:paraId="3954ECAF" w14:textId="77777777" w:rsidR="00FE70CE" w:rsidRPr="004239D6" w:rsidRDefault="00FE70CE" w:rsidP="00FE70CE">
      <w:pPr>
        <w:widowControl w:val="0"/>
        <w:suppressAutoHyphens/>
        <w:autoSpaceDE w:val="0"/>
        <w:spacing w:after="0" w:line="240" w:lineRule="auto"/>
      </w:pPr>
      <w:r w:rsidRPr="004239D6">
        <w:t>[lisää teksti</w:t>
      </w:r>
      <w:r>
        <w:t>ä</w:t>
      </w:r>
      <w:r w:rsidRPr="004239D6">
        <w:t>]</w:t>
      </w:r>
    </w:p>
    <w:p w14:paraId="0A08CFDE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</w:p>
    <w:p w14:paraId="0F1B2668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4239D6">
        <w:rPr>
          <w:b/>
        </w:rPr>
        <w:t>Eri linjat</w:t>
      </w:r>
    </w:p>
    <w:p w14:paraId="1F9D2472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</w:t>
      </w:r>
      <w:r w:rsidR="0026676E">
        <w:t>ä</w:t>
      </w:r>
      <w:r w:rsidRPr="004239D6">
        <w:t>]</w:t>
      </w:r>
    </w:p>
    <w:p w14:paraId="6A8BF9E3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</w:p>
    <w:p w14:paraId="16FE5674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4239D6">
        <w:rPr>
          <w:b/>
        </w:rPr>
        <w:t>Ensimmäiset koirat Suomessa, koiramäärän kehitys</w:t>
      </w:r>
    </w:p>
    <w:p w14:paraId="36476394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</w:t>
      </w:r>
      <w:r w:rsidR="0026676E">
        <w:t>ä</w:t>
      </w:r>
      <w:r w:rsidRPr="004239D6">
        <w:t>]</w:t>
      </w:r>
    </w:p>
    <w:p w14:paraId="6BC3EA86" w14:textId="77777777" w:rsidR="004239D6" w:rsidRPr="004239D6" w:rsidRDefault="004239D6" w:rsidP="00B360FC">
      <w:pPr>
        <w:pStyle w:val="Otsikko1"/>
      </w:pPr>
      <w:bookmarkStart w:id="3" w:name="_Toc26877033"/>
      <w:r w:rsidRPr="004239D6">
        <w:lastRenderedPageBreak/>
        <w:t>3. JÄRJESTÖORGANISAATIO JA SEN HISTORIA</w:t>
      </w:r>
      <w:bookmarkEnd w:id="3"/>
    </w:p>
    <w:p w14:paraId="5608F4A4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4239D6">
        <w:rPr>
          <w:b/>
        </w:rPr>
        <w:t>Nykyinen rotua harrastava yhdistys/järjestö ja aiemmat rotujärjestöt</w:t>
      </w:r>
    </w:p>
    <w:p w14:paraId="309E0907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</w:t>
      </w:r>
      <w:r w:rsidR="0026676E">
        <w:t>ä</w:t>
      </w:r>
      <w:r w:rsidRPr="004239D6">
        <w:t>]</w:t>
      </w:r>
    </w:p>
    <w:p w14:paraId="39CD1607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</w:p>
    <w:p w14:paraId="0BD2E523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4239D6">
        <w:rPr>
          <w:b/>
        </w:rPr>
        <w:t>Rotua harrastavan yhdistyksen tai järjestön jäsenmäärä ja sen kehitys</w:t>
      </w:r>
    </w:p>
    <w:p w14:paraId="34AD13FB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</w:t>
      </w:r>
      <w:r w:rsidR="0026676E">
        <w:t>ä</w:t>
      </w:r>
      <w:r w:rsidRPr="004239D6">
        <w:t xml:space="preserve"> ja/tai taulukko]</w:t>
      </w:r>
    </w:p>
    <w:p w14:paraId="6EE45AB9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</w:p>
    <w:p w14:paraId="4979638B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4239D6">
        <w:rPr>
          <w:b/>
        </w:rPr>
        <w:t>Jalostusorganisaation rakenne ja jalostustoimikunnan tehtävät</w:t>
      </w:r>
    </w:p>
    <w:p w14:paraId="50EC9A8B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</w:t>
      </w:r>
      <w:r w:rsidR="0026676E">
        <w:t>ä</w:t>
      </w:r>
      <w:r w:rsidRPr="004239D6">
        <w:t>]</w:t>
      </w:r>
    </w:p>
    <w:p w14:paraId="1FF1B88A" w14:textId="77777777" w:rsidR="004239D6" w:rsidRPr="004239D6" w:rsidRDefault="004239D6" w:rsidP="004239D6">
      <w:pPr>
        <w:pStyle w:val="Otsikko1"/>
      </w:pPr>
      <w:bookmarkStart w:id="4" w:name="_Toc26877034"/>
      <w:r w:rsidRPr="004239D6">
        <w:t>4. RODUN NYKYTILANNE</w:t>
      </w:r>
      <w:bookmarkEnd w:id="4"/>
    </w:p>
    <w:p w14:paraId="17414B25" w14:textId="77777777" w:rsidR="004239D6" w:rsidRPr="004239D6" w:rsidRDefault="004239D6" w:rsidP="004239D6">
      <w:pPr>
        <w:pStyle w:val="Otsikko2"/>
        <w:rPr>
          <w:rFonts w:eastAsia="MS Mincho"/>
        </w:rPr>
      </w:pPr>
      <w:bookmarkStart w:id="5" w:name="_Toc26877035"/>
      <w:r w:rsidRPr="004239D6">
        <w:rPr>
          <w:rFonts w:eastAsia="MS Mincho"/>
        </w:rPr>
        <w:t>4.1. Populaation rakenne ja jalostuspohja</w:t>
      </w:r>
      <w:bookmarkEnd w:id="5"/>
    </w:p>
    <w:p w14:paraId="3EEC8915" w14:textId="77777777" w:rsidR="004239D6" w:rsidRDefault="004239D6" w:rsidP="0013744F">
      <w:pPr>
        <w:widowControl w:val="0"/>
        <w:suppressAutoHyphens/>
        <w:autoSpaceDE w:val="0"/>
        <w:spacing w:after="0" w:line="240" w:lineRule="auto"/>
      </w:pPr>
      <w:r w:rsidRPr="004239D6">
        <w:t>[lisää teksti</w:t>
      </w:r>
      <w:r w:rsidR="0026676E">
        <w:t>ä,</w:t>
      </w:r>
      <w:r w:rsidRPr="004239D6">
        <w:t xml:space="preserve"> esim</w:t>
      </w:r>
      <w:r w:rsidR="0026676E">
        <w:t>erkiksi</w:t>
      </w:r>
      <w:r w:rsidR="0013744F">
        <w:t xml:space="preserve"> lähde mainiten </w:t>
      </w:r>
      <w:hyperlink r:id="rId13" w:history="1">
        <w:r w:rsidR="0013744F" w:rsidRPr="0013744F">
          <w:rPr>
            <w:rStyle w:val="Hyperlinkki"/>
          </w:rPr>
          <w:t>tämä</w:t>
        </w:r>
      </w:hyperlink>
      <w:r w:rsidR="0013744F">
        <w:t>]</w:t>
      </w:r>
    </w:p>
    <w:p w14:paraId="1353BEC7" w14:textId="77777777" w:rsidR="009F5138" w:rsidRPr="004239D6" w:rsidRDefault="009F5138" w:rsidP="009F5138">
      <w:pPr>
        <w:pStyle w:val="Otsikko3"/>
        <w:rPr>
          <w:rFonts w:eastAsia="MS Mincho"/>
        </w:rPr>
      </w:pPr>
      <w:bookmarkStart w:id="6" w:name="_Toc26877036"/>
      <w:r w:rsidRPr="009F5138">
        <w:rPr>
          <w:rFonts w:eastAsia="MS Mincho"/>
        </w:rPr>
        <w:t xml:space="preserve">4.1.1 </w:t>
      </w:r>
      <w:r w:rsidR="00733ED3">
        <w:rPr>
          <w:rFonts w:eastAsia="MS Mincho"/>
        </w:rPr>
        <w:t>Populaation rakenne ja sukusiitos</w:t>
      </w:r>
      <w:bookmarkEnd w:id="6"/>
    </w:p>
    <w:p w14:paraId="0ECA8B19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rPr>
          <w:b/>
          <w:i/>
          <w:iCs/>
        </w:rPr>
      </w:pPr>
      <w:r w:rsidRPr="004239D6">
        <w:rPr>
          <w:b/>
          <w:i/>
          <w:iCs/>
        </w:rPr>
        <w:t>Taulukko 1. Vuositilasto – rekisteröinnit</w:t>
      </w:r>
    </w:p>
    <w:p w14:paraId="0B46F768" w14:textId="77777777" w:rsidR="00975411" w:rsidRDefault="0026676E" w:rsidP="004239D6">
      <w:pPr>
        <w:widowControl w:val="0"/>
        <w:suppressAutoHyphens/>
        <w:autoSpaceDE w:val="0"/>
        <w:spacing w:after="0" w:line="240" w:lineRule="auto"/>
      </w:pPr>
      <w:r>
        <w:t xml:space="preserve"> [</w:t>
      </w:r>
      <w:r w:rsidR="00975411">
        <w:t xml:space="preserve">lisää </w:t>
      </w:r>
      <w:r w:rsidR="0013744F">
        <w:t xml:space="preserve">taulukon yläosa </w:t>
      </w:r>
      <w:hyperlink r:id="rId14" w:history="1">
        <w:r w:rsidR="00975411" w:rsidRPr="0013744F">
          <w:rPr>
            <w:rStyle w:val="Hyperlinkki"/>
          </w:rPr>
          <w:t>täältä</w:t>
        </w:r>
      </w:hyperlink>
      <w:r w:rsidR="0013744F">
        <w:t xml:space="preserve"> -&gt; Jalostustilastot -&gt; Vuositilasto</w:t>
      </w:r>
      <w:r w:rsidR="00975411">
        <w:t>]</w:t>
      </w:r>
    </w:p>
    <w:p w14:paraId="3C8E0289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</w:p>
    <w:p w14:paraId="2F040CA0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4239D6">
        <w:rPr>
          <w:b/>
        </w:rPr>
        <w:t>Rekisteröintimäärät Suomessa</w:t>
      </w:r>
    </w:p>
    <w:p w14:paraId="49651B35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 xml:space="preserve"> [lisää teksti</w:t>
      </w:r>
      <w:r w:rsidR="0026676E">
        <w:t>ä</w:t>
      </w:r>
      <w:r w:rsidRPr="004239D6">
        <w:t>]</w:t>
      </w:r>
    </w:p>
    <w:p w14:paraId="46D1AC3A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</w:p>
    <w:p w14:paraId="74C8FD17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4239D6">
        <w:rPr>
          <w:b/>
        </w:rPr>
        <w:t>Jakautuminen linjoihin</w:t>
      </w:r>
    </w:p>
    <w:p w14:paraId="5DA25B42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</w:t>
      </w:r>
      <w:r w:rsidR="0026676E">
        <w:t>ä]</w:t>
      </w:r>
    </w:p>
    <w:p w14:paraId="3893CF37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</w:p>
    <w:p w14:paraId="19813B76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4239D6">
        <w:rPr>
          <w:b/>
        </w:rPr>
        <w:t>Tuontikoirien vuosittainen lukumäärä</w:t>
      </w:r>
    </w:p>
    <w:p w14:paraId="0DD2E67A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</w:t>
      </w:r>
      <w:r w:rsidR="0026676E">
        <w:t>ä</w:t>
      </w:r>
      <w:r w:rsidRPr="004239D6">
        <w:t>]</w:t>
      </w:r>
    </w:p>
    <w:p w14:paraId="6EE08A2B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</w:p>
    <w:p w14:paraId="37218823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4239D6">
        <w:rPr>
          <w:b/>
        </w:rPr>
        <w:t>Rodun jalostusurosten ja -narttujen ikä</w:t>
      </w:r>
    </w:p>
    <w:p w14:paraId="1C706B94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</w:t>
      </w:r>
      <w:r w:rsidR="0026676E">
        <w:t>ä</w:t>
      </w:r>
      <w:r w:rsidRPr="004239D6">
        <w:t>]</w:t>
      </w:r>
    </w:p>
    <w:p w14:paraId="1FDBBD79" w14:textId="77777777" w:rsidR="0026676E" w:rsidRDefault="0026676E" w:rsidP="004239D6">
      <w:pPr>
        <w:widowControl w:val="0"/>
        <w:suppressAutoHyphens/>
        <w:autoSpaceDE w:val="0"/>
        <w:spacing w:after="0" w:line="240" w:lineRule="auto"/>
      </w:pPr>
    </w:p>
    <w:p w14:paraId="4C0080FB" w14:textId="77777777" w:rsidR="0026676E" w:rsidRPr="0026676E" w:rsidRDefault="0026676E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26676E">
        <w:rPr>
          <w:b/>
        </w:rPr>
        <w:t>Tietoa sukusiitoksesta</w:t>
      </w:r>
    </w:p>
    <w:p w14:paraId="4A60F599" w14:textId="77777777" w:rsidR="00975411" w:rsidRPr="00975411" w:rsidRDefault="0026676E" w:rsidP="00975411">
      <w:pPr>
        <w:widowControl w:val="0"/>
        <w:suppressAutoHyphens/>
        <w:autoSpaceDE w:val="0"/>
        <w:spacing w:after="0" w:line="240" w:lineRule="auto"/>
      </w:pPr>
      <w:r>
        <w:t>[E</w:t>
      </w:r>
      <w:r w:rsidR="004239D6" w:rsidRPr="004239D6">
        <w:t>sim</w:t>
      </w:r>
      <w:r>
        <w:t>erkiksi</w:t>
      </w:r>
      <w:r w:rsidR="00975411">
        <w:t xml:space="preserve"> lähde mainiten</w:t>
      </w:r>
      <w:r w:rsidR="00343D4D">
        <w:t xml:space="preserve"> </w:t>
      </w:r>
      <w:hyperlink r:id="rId15" w:history="1">
        <w:r w:rsidR="00343D4D" w:rsidRPr="00343D4D">
          <w:rPr>
            <w:rStyle w:val="Hyperlinkki"/>
          </w:rPr>
          <w:t>tämä</w:t>
        </w:r>
      </w:hyperlink>
      <w:r w:rsidR="00975411">
        <w:t>]</w:t>
      </w:r>
    </w:p>
    <w:p w14:paraId="04BAD550" w14:textId="77777777" w:rsidR="00975411" w:rsidRDefault="00975411" w:rsidP="00975411">
      <w:pPr>
        <w:widowControl w:val="0"/>
        <w:suppressAutoHyphens/>
        <w:autoSpaceDE w:val="0"/>
        <w:spacing w:after="0" w:line="240" w:lineRule="auto"/>
        <w:rPr>
          <w:b/>
        </w:rPr>
      </w:pPr>
    </w:p>
    <w:p w14:paraId="0E9612AA" w14:textId="77777777" w:rsidR="00975411" w:rsidRPr="004239D6" w:rsidRDefault="00096E62" w:rsidP="00975411">
      <w:pPr>
        <w:widowControl w:val="0"/>
        <w:suppressAutoHyphens/>
        <w:autoSpaceDE w:val="0"/>
        <w:spacing w:after="0" w:line="240" w:lineRule="auto"/>
        <w:rPr>
          <w:b/>
        </w:rPr>
      </w:pPr>
      <w:r>
        <w:rPr>
          <w:b/>
        </w:rPr>
        <w:t>Rodun v</w:t>
      </w:r>
      <w:r w:rsidR="00975411" w:rsidRPr="004239D6">
        <w:rPr>
          <w:b/>
        </w:rPr>
        <w:t>uosittainen sukusiitosaste</w:t>
      </w:r>
    </w:p>
    <w:p w14:paraId="2E56CADE" w14:textId="77777777" w:rsidR="004239D6" w:rsidRDefault="00975411" w:rsidP="00975411">
      <w:pPr>
        <w:widowControl w:val="0"/>
        <w:suppressAutoHyphens/>
        <w:autoSpaceDE w:val="0"/>
        <w:spacing w:after="0" w:line="240" w:lineRule="auto"/>
      </w:pPr>
      <w:r w:rsidRPr="004239D6">
        <w:t>[lisää teksti</w:t>
      </w:r>
      <w:r>
        <w:t>ä</w:t>
      </w:r>
      <w:r w:rsidRPr="004239D6">
        <w:t>]</w:t>
      </w:r>
    </w:p>
    <w:p w14:paraId="52B16896" w14:textId="77777777" w:rsidR="004239D6" w:rsidRPr="004239D6" w:rsidRDefault="004239D6" w:rsidP="004239D6">
      <w:pPr>
        <w:pStyle w:val="Otsikko3"/>
        <w:rPr>
          <w:rFonts w:eastAsia="MS Mincho"/>
        </w:rPr>
      </w:pPr>
      <w:bookmarkStart w:id="7" w:name="_Toc26877037"/>
      <w:r w:rsidRPr="004239D6">
        <w:rPr>
          <w:rFonts w:eastAsia="MS Mincho"/>
        </w:rPr>
        <w:t>4.1.2 Jalostuspohja</w:t>
      </w:r>
      <w:bookmarkEnd w:id="7"/>
    </w:p>
    <w:p w14:paraId="7B061655" w14:textId="77777777" w:rsidR="004239D6" w:rsidRPr="00493BDB" w:rsidRDefault="004239D6" w:rsidP="004239D6">
      <w:pPr>
        <w:widowControl w:val="0"/>
        <w:suppressAutoHyphens/>
        <w:autoSpaceDE w:val="0"/>
        <w:spacing w:after="0" w:line="240" w:lineRule="auto"/>
        <w:rPr>
          <w:b/>
          <w:i/>
          <w:iCs/>
        </w:rPr>
      </w:pPr>
      <w:r w:rsidRPr="00493BDB">
        <w:rPr>
          <w:b/>
          <w:i/>
          <w:iCs/>
        </w:rPr>
        <w:t>Taulukko 2. Jalostuspohja per sukupolvi</w:t>
      </w:r>
    </w:p>
    <w:p w14:paraId="3393C4E6" w14:textId="77777777" w:rsidR="00975411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 xml:space="preserve">[lisää </w:t>
      </w:r>
      <w:r w:rsidR="00975411">
        <w:t xml:space="preserve">taulukon alaosa </w:t>
      </w:r>
      <w:hyperlink r:id="rId16" w:history="1">
        <w:r w:rsidR="00343D4D" w:rsidRPr="00343D4D">
          <w:rPr>
            <w:rStyle w:val="Hyperlinkki"/>
          </w:rPr>
          <w:t>täältä</w:t>
        </w:r>
      </w:hyperlink>
      <w:r w:rsidR="00343D4D">
        <w:t xml:space="preserve"> </w:t>
      </w:r>
      <w:r w:rsidR="00343D4D" w:rsidRPr="00343D4D">
        <w:t>-&gt; Jalostustilastot -&gt; Vuositilasto</w:t>
      </w:r>
      <w:r w:rsidR="00975411">
        <w:t>]</w:t>
      </w:r>
    </w:p>
    <w:p w14:paraId="46F57582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</w:p>
    <w:p w14:paraId="51A9E0C8" w14:textId="77777777" w:rsidR="004239D6" w:rsidRPr="00493BDB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493BDB">
        <w:rPr>
          <w:b/>
        </w:rPr>
        <w:t>Jalostukseen käytettyje</w:t>
      </w:r>
      <w:r w:rsidR="00277E0F">
        <w:rPr>
          <w:b/>
        </w:rPr>
        <w:t xml:space="preserve">n urosten ja narttujen </w:t>
      </w:r>
      <w:r w:rsidRPr="00493BDB">
        <w:rPr>
          <w:b/>
        </w:rPr>
        <w:t>osuus syntyneistä</w:t>
      </w:r>
    </w:p>
    <w:p w14:paraId="7D21295A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</w:t>
      </w:r>
      <w:r w:rsidR="00493BDB">
        <w:t>ä</w:t>
      </w:r>
      <w:r w:rsidRPr="004239D6">
        <w:t>]</w:t>
      </w:r>
    </w:p>
    <w:p w14:paraId="7C3C5395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</w:p>
    <w:p w14:paraId="315F7EEE" w14:textId="77777777" w:rsidR="004239D6" w:rsidRPr="00493BDB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493BDB">
        <w:rPr>
          <w:b/>
        </w:rPr>
        <w:t xml:space="preserve">Isät/emät -luku </w:t>
      </w:r>
    </w:p>
    <w:p w14:paraId="3795376B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</w:t>
      </w:r>
      <w:r w:rsidR="00493BDB">
        <w:t>ä</w:t>
      </w:r>
      <w:r w:rsidRPr="004239D6">
        <w:t>]</w:t>
      </w:r>
    </w:p>
    <w:p w14:paraId="727BDE3B" w14:textId="77777777" w:rsidR="00493BDB" w:rsidRDefault="00493BDB" w:rsidP="004239D6">
      <w:pPr>
        <w:widowControl w:val="0"/>
        <w:suppressAutoHyphens/>
        <w:autoSpaceDE w:val="0"/>
        <w:spacing w:after="0" w:line="240" w:lineRule="auto"/>
      </w:pPr>
    </w:p>
    <w:p w14:paraId="15097FE3" w14:textId="77777777" w:rsidR="004239D6" w:rsidRPr="00493BDB" w:rsidRDefault="00493BDB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493BDB">
        <w:rPr>
          <w:b/>
        </w:rPr>
        <w:t>T</w:t>
      </w:r>
      <w:r w:rsidR="004239D6" w:rsidRPr="00493BDB">
        <w:rPr>
          <w:b/>
        </w:rPr>
        <w:t>ietoa teho</w:t>
      </w:r>
      <w:r w:rsidRPr="00493BDB">
        <w:rPr>
          <w:b/>
        </w:rPr>
        <w:t>llisesta populaatiokoosta</w:t>
      </w:r>
    </w:p>
    <w:p w14:paraId="287BE415" w14:textId="77777777" w:rsidR="00096E62" w:rsidRDefault="00493BDB" w:rsidP="00096E62">
      <w:pPr>
        <w:widowControl w:val="0"/>
        <w:suppressAutoHyphens/>
        <w:autoSpaceDE w:val="0"/>
        <w:spacing w:after="0" w:line="240" w:lineRule="auto"/>
        <w:rPr>
          <w:b/>
        </w:rPr>
      </w:pPr>
      <w:r>
        <w:t>[E</w:t>
      </w:r>
      <w:r w:rsidRPr="004239D6">
        <w:t>sim</w:t>
      </w:r>
      <w:r>
        <w:t>erkiksi lähde mainiten</w:t>
      </w:r>
      <w:r w:rsidR="00343D4D">
        <w:t xml:space="preserve"> </w:t>
      </w:r>
      <w:hyperlink r:id="rId17" w:history="1">
        <w:r w:rsidR="00343D4D" w:rsidRPr="00343D4D">
          <w:rPr>
            <w:rStyle w:val="Hyperlinkki"/>
          </w:rPr>
          <w:t>tämä</w:t>
        </w:r>
      </w:hyperlink>
      <w:r>
        <w:t>]</w:t>
      </w:r>
      <w:r w:rsidR="00096E62" w:rsidRPr="00096E62">
        <w:rPr>
          <w:b/>
        </w:rPr>
        <w:t xml:space="preserve"> </w:t>
      </w:r>
    </w:p>
    <w:p w14:paraId="33E9D172" w14:textId="77777777" w:rsidR="00096E62" w:rsidRDefault="00096E62" w:rsidP="00096E62">
      <w:pPr>
        <w:widowControl w:val="0"/>
        <w:suppressAutoHyphens/>
        <w:autoSpaceDE w:val="0"/>
        <w:spacing w:after="0" w:line="240" w:lineRule="auto"/>
        <w:rPr>
          <w:b/>
        </w:rPr>
      </w:pPr>
    </w:p>
    <w:p w14:paraId="2C14D7C2" w14:textId="77777777" w:rsidR="00096E62" w:rsidRPr="00493BDB" w:rsidRDefault="00096E62" w:rsidP="00096E62">
      <w:pPr>
        <w:widowControl w:val="0"/>
        <w:suppressAutoHyphens/>
        <w:autoSpaceDE w:val="0"/>
        <w:spacing w:after="0" w:line="240" w:lineRule="auto"/>
        <w:rPr>
          <w:b/>
        </w:rPr>
      </w:pPr>
      <w:r>
        <w:rPr>
          <w:b/>
        </w:rPr>
        <w:t>Rodun t</w:t>
      </w:r>
      <w:r w:rsidRPr="00493BDB">
        <w:rPr>
          <w:b/>
        </w:rPr>
        <w:t>ehollinen populaatiokoko</w:t>
      </w:r>
    </w:p>
    <w:p w14:paraId="36A6030C" w14:textId="77777777" w:rsidR="00096E62" w:rsidRPr="004239D6" w:rsidRDefault="00096E62" w:rsidP="00096E62">
      <w:pPr>
        <w:widowControl w:val="0"/>
        <w:suppressAutoHyphens/>
        <w:autoSpaceDE w:val="0"/>
        <w:spacing w:after="0" w:line="240" w:lineRule="auto"/>
      </w:pPr>
      <w:r w:rsidRPr="004239D6">
        <w:lastRenderedPageBreak/>
        <w:t>[lisää teksti</w:t>
      </w:r>
      <w:r>
        <w:t>ä</w:t>
      </w:r>
      <w:r w:rsidRPr="004239D6">
        <w:t>]</w:t>
      </w:r>
    </w:p>
    <w:p w14:paraId="19CFA779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</w:p>
    <w:p w14:paraId="4E5884B4" w14:textId="77777777" w:rsidR="004239D6" w:rsidRPr="00096E62" w:rsidRDefault="004239D6" w:rsidP="004239D6">
      <w:pPr>
        <w:widowControl w:val="0"/>
        <w:suppressAutoHyphens/>
        <w:autoSpaceDE w:val="0"/>
        <w:spacing w:after="0" w:line="240" w:lineRule="auto"/>
        <w:rPr>
          <w:b/>
          <w:i/>
          <w:iCs/>
        </w:rPr>
      </w:pPr>
      <w:r w:rsidRPr="00096E62">
        <w:rPr>
          <w:b/>
          <w:i/>
          <w:iCs/>
        </w:rPr>
        <w:t xml:space="preserve">Taulukko 3. Viimeisen 10 vuoden aikana jalostukseen runsaimmin käytetyt </w:t>
      </w:r>
      <w:proofErr w:type="gramStart"/>
      <w:r w:rsidRPr="00096E62">
        <w:rPr>
          <w:b/>
          <w:i/>
          <w:iCs/>
        </w:rPr>
        <w:t>15-20</w:t>
      </w:r>
      <w:proofErr w:type="gramEnd"/>
      <w:r w:rsidRPr="00096E62">
        <w:rPr>
          <w:b/>
          <w:i/>
          <w:iCs/>
        </w:rPr>
        <w:t xml:space="preserve"> urosta</w:t>
      </w:r>
    </w:p>
    <w:p w14:paraId="34E7CCA0" w14:textId="77777777" w:rsidR="00096E62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taulukko</w:t>
      </w:r>
      <w:r w:rsidR="00096E62">
        <w:t xml:space="preserve"> </w:t>
      </w:r>
      <w:hyperlink r:id="rId18" w:history="1">
        <w:r w:rsidR="00096E62" w:rsidRPr="00343D4D">
          <w:rPr>
            <w:rStyle w:val="Hyperlinkki"/>
          </w:rPr>
          <w:t>täältä</w:t>
        </w:r>
      </w:hyperlink>
      <w:r w:rsidR="00096E62">
        <w:t xml:space="preserve"> </w:t>
      </w:r>
      <w:r w:rsidR="00343D4D">
        <w:t xml:space="preserve">-&gt; </w:t>
      </w:r>
      <w:r w:rsidR="00344250">
        <w:t>Jalostustilastot -&gt; Jalostukseen käytetyt urokset, Ryhmittely: uros</w:t>
      </w:r>
      <w:r w:rsidR="00096E62">
        <w:t>]</w:t>
      </w:r>
    </w:p>
    <w:p w14:paraId="3BA1EACB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 xml:space="preserve">[lisää taulukkoon </w:t>
      </w:r>
      <w:r w:rsidR="00096E62">
        <w:t xml:space="preserve">koirien </w:t>
      </w:r>
      <w:r w:rsidRPr="004239D6">
        <w:t>syntymävuodet]</w:t>
      </w:r>
    </w:p>
    <w:p w14:paraId="4DB95153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[merkitse kursiivilla rodun erillisiä linjoja edustavat koirat]</w:t>
      </w:r>
    </w:p>
    <w:p w14:paraId="5971C65A" w14:textId="77777777" w:rsidR="00096E62" w:rsidRDefault="00096E62" w:rsidP="004239D6">
      <w:pPr>
        <w:widowControl w:val="0"/>
        <w:suppressAutoHyphens/>
        <w:autoSpaceDE w:val="0"/>
        <w:spacing w:after="0" w:line="240" w:lineRule="auto"/>
      </w:pPr>
    </w:p>
    <w:p w14:paraId="7CD3456E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xx urosta on käytetty tuott</w:t>
      </w:r>
      <w:r w:rsidR="00096E62">
        <w:t xml:space="preserve">amaan 50 % ajanjakson pennuista [ks. xx-kirjaimien kohdalle tuleva luku Taulukko 3:n kohdasta </w:t>
      </w:r>
      <w:proofErr w:type="spellStart"/>
      <w:proofErr w:type="gramStart"/>
      <w:r w:rsidR="00096E62">
        <w:t>kumulat</w:t>
      </w:r>
      <w:proofErr w:type="spellEnd"/>
      <w:r w:rsidR="00096E62">
        <w:t>.%</w:t>
      </w:r>
      <w:proofErr w:type="gramEnd"/>
      <w:r w:rsidR="00096E62">
        <w:t xml:space="preserve"> 50]</w:t>
      </w:r>
    </w:p>
    <w:p w14:paraId="501B8BE4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</w:p>
    <w:p w14:paraId="4BD27847" w14:textId="77777777" w:rsidR="004239D6" w:rsidRPr="00096E62" w:rsidRDefault="004239D6" w:rsidP="004239D6">
      <w:pPr>
        <w:widowControl w:val="0"/>
        <w:suppressAutoHyphens/>
        <w:autoSpaceDE w:val="0"/>
        <w:spacing w:after="0" w:line="240" w:lineRule="auto"/>
        <w:rPr>
          <w:b/>
          <w:i/>
          <w:iCs/>
        </w:rPr>
      </w:pPr>
      <w:r w:rsidRPr="00096E62">
        <w:rPr>
          <w:b/>
          <w:i/>
          <w:iCs/>
        </w:rPr>
        <w:t xml:space="preserve">Taulukko 4. Viimeisen 10 vuoden aikana jalostukseen runsaimmin käytetyt </w:t>
      </w:r>
      <w:proofErr w:type="gramStart"/>
      <w:r w:rsidRPr="00096E62">
        <w:rPr>
          <w:b/>
          <w:i/>
          <w:iCs/>
        </w:rPr>
        <w:t>15-20</w:t>
      </w:r>
      <w:proofErr w:type="gramEnd"/>
      <w:r w:rsidRPr="00096E62">
        <w:rPr>
          <w:b/>
          <w:i/>
          <w:iCs/>
        </w:rPr>
        <w:t xml:space="preserve"> narttua</w:t>
      </w:r>
    </w:p>
    <w:p w14:paraId="645D1C73" w14:textId="77777777" w:rsidR="00096E62" w:rsidRDefault="004239D6" w:rsidP="00096E62">
      <w:pPr>
        <w:widowControl w:val="0"/>
        <w:suppressAutoHyphens/>
        <w:autoSpaceDE w:val="0"/>
        <w:spacing w:after="0" w:line="240" w:lineRule="auto"/>
      </w:pPr>
      <w:r w:rsidRPr="004239D6">
        <w:t>[lisää taulukko</w:t>
      </w:r>
      <w:r w:rsidR="00096E62" w:rsidRPr="00096E62">
        <w:t xml:space="preserve"> </w:t>
      </w:r>
      <w:hyperlink r:id="rId19" w:history="1">
        <w:r w:rsidR="00343D4D" w:rsidRPr="00343D4D">
          <w:rPr>
            <w:rStyle w:val="Hyperlinkki"/>
          </w:rPr>
          <w:t>täältä</w:t>
        </w:r>
      </w:hyperlink>
      <w:r w:rsidR="00344250">
        <w:t xml:space="preserve"> </w:t>
      </w:r>
      <w:r w:rsidR="00343D4D">
        <w:t xml:space="preserve">-&gt; </w:t>
      </w:r>
      <w:r w:rsidR="00344250">
        <w:t>Jalostustilastot -&gt; Jalostukseen käytetyt nartut, Ryhmittely: narttu</w:t>
      </w:r>
      <w:r w:rsidR="00096E62">
        <w:t>]</w:t>
      </w:r>
    </w:p>
    <w:p w14:paraId="63194DC1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taulukkoon</w:t>
      </w:r>
      <w:r w:rsidR="00096E62">
        <w:t xml:space="preserve"> koirien</w:t>
      </w:r>
      <w:r w:rsidRPr="004239D6">
        <w:t xml:space="preserve"> syntymävuodet]</w:t>
      </w:r>
    </w:p>
    <w:p w14:paraId="5CC8C71E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[merkitse kursiivilla rodun erillisiä linjoja edustavat koirat]</w:t>
      </w:r>
    </w:p>
    <w:p w14:paraId="1D8BBA38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</w:p>
    <w:p w14:paraId="1473B48A" w14:textId="77777777" w:rsidR="004239D6" w:rsidRPr="00096E62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096E62">
        <w:rPr>
          <w:b/>
        </w:rPr>
        <w:t>Jalostuskoirien käyttömäärät</w:t>
      </w:r>
    </w:p>
    <w:p w14:paraId="35E1BC78" w14:textId="77777777" w:rsid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3008131F" w14:textId="77777777" w:rsidR="00096E62" w:rsidRPr="004239D6" w:rsidRDefault="00096E62" w:rsidP="004239D6">
      <w:pPr>
        <w:widowControl w:val="0"/>
        <w:suppressAutoHyphens/>
        <w:autoSpaceDE w:val="0"/>
        <w:spacing w:after="0" w:line="240" w:lineRule="auto"/>
      </w:pPr>
    </w:p>
    <w:p w14:paraId="40D269B3" w14:textId="77777777" w:rsidR="004239D6" w:rsidRPr="00096E62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096E62">
        <w:rPr>
          <w:b/>
        </w:rPr>
        <w:t>Jalostuskoirien keskinäinen sukulaisuus</w:t>
      </w:r>
    </w:p>
    <w:p w14:paraId="632DBEE8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6D01C40A" w14:textId="77777777" w:rsidR="004239D6" w:rsidRPr="004239D6" w:rsidRDefault="004239D6" w:rsidP="004239D6">
      <w:pPr>
        <w:pStyle w:val="Otsikko3"/>
        <w:rPr>
          <w:rFonts w:eastAsia="MS Mincho"/>
        </w:rPr>
      </w:pPr>
      <w:bookmarkStart w:id="8" w:name="_Toc26877038"/>
      <w:r w:rsidRPr="004239D6">
        <w:rPr>
          <w:rFonts w:eastAsia="MS Mincho"/>
        </w:rPr>
        <w:t>4.1.3 Rodun populaatiot muissa maissa</w:t>
      </w:r>
      <w:bookmarkEnd w:id="8"/>
    </w:p>
    <w:p w14:paraId="77CA93D6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319681A3" w14:textId="77777777" w:rsidR="004239D6" w:rsidRPr="004239D6" w:rsidRDefault="004239D6" w:rsidP="004239D6">
      <w:pPr>
        <w:pStyle w:val="Otsikko3"/>
        <w:rPr>
          <w:rFonts w:eastAsia="MS Mincho"/>
        </w:rPr>
      </w:pPr>
      <w:bookmarkStart w:id="9" w:name="_Toc26877039"/>
      <w:r w:rsidRPr="004239D6">
        <w:rPr>
          <w:rFonts w:eastAsia="MS Mincho"/>
        </w:rPr>
        <w:t>4.1.4 Yhteenveto populaation rakenteesta ja jalostuspohjasta</w:t>
      </w:r>
      <w:bookmarkEnd w:id="9"/>
    </w:p>
    <w:p w14:paraId="75F81EA8" w14:textId="77777777" w:rsidR="004239D6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096E62">
        <w:rPr>
          <w:b/>
        </w:rPr>
        <w:t>Rodun jalostuspohjan laajuus</w:t>
      </w:r>
    </w:p>
    <w:p w14:paraId="4ABD0812" w14:textId="77777777" w:rsidR="00096E62" w:rsidRDefault="00096E62" w:rsidP="00096E62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50EB69E3" w14:textId="77777777" w:rsidR="00C031C3" w:rsidRDefault="00C031C3" w:rsidP="00096E62">
      <w:pPr>
        <w:widowControl w:val="0"/>
        <w:suppressAutoHyphens/>
        <w:autoSpaceDE w:val="0"/>
        <w:spacing w:after="0" w:line="240" w:lineRule="auto"/>
      </w:pPr>
    </w:p>
    <w:p w14:paraId="724A1103" w14:textId="77777777" w:rsidR="004239D6" w:rsidRPr="00096E62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096E62">
        <w:rPr>
          <w:b/>
        </w:rPr>
        <w:t>Tärkeimmät jalostuspohjaa kaventavat tekijät</w:t>
      </w:r>
    </w:p>
    <w:p w14:paraId="1E7BA158" w14:textId="77777777" w:rsidR="00096E62" w:rsidRDefault="00096E62" w:rsidP="00096E62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07E96D30" w14:textId="77777777" w:rsidR="00C031C3" w:rsidRDefault="00C031C3" w:rsidP="00096E62">
      <w:pPr>
        <w:widowControl w:val="0"/>
        <w:suppressAutoHyphens/>
        <w:autoSpaceDE w:val="0"/>
        <w:spacing w:after="0" w:line="240" w:lineRule="auto"/>
      </w:pPr>
    </w:p>
    <w:p w14:paraId="210E711A" w14:textId="77777777" w:rsidR="004239D6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096E62">
        <w:rPr>
          <w:b/>
        </w:rPr>
        <w:t>Jälkeläismäärään perustuva PEVISA-ohjelma</w:t>
      </w:r>
    </w:p>
    <w:p w14:paraId="4215C1CB" w14:textId="77777777" w:rsidR="00096E62" w:rsidRDefault="00096E62" w:rsidP="00096E62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57B8704C" w14:textId="77777777" w:rsidR="004239D6" w:rsidRPr="004239D6" w:rsidRDefault="004239D6" w:rsidP="004239D6">
      <w:pPr>
        <w:pStyle w:val="Otsikko2"/>
        <w:rPr>
          <w:rFonts w:eastAsia="MS Mincho"/>
        </w:rPr>
      </w:pPr>
      <w:bookmarkStart w:id="10" w:name="_Toc26877040"/>
      <w:r w:rsidRPr="004239D6">
        <w:rPr>
          <w:rFonts w:eastAsia="MS Mincho"/>
        </w:rPr>
        <w:t>4.2 Luonne ja käyttäytyminen sekä käyttöominaisuudet</w:t>
      </w:r>
      <w:bookmarkEnd w:id="10"/>
    </w:p>
    <w:p w14:paraId="59B8EE7F" w14:textId="77777777" w:rsidR="004239D6" w:rsidRDefault="004239D6" w:rsidP="004239D6">
      <w:pPr>
        <w:pStyle w:val="Otsikko3"/>
        <w:rPr>
          <w:rFonts w:eastAsia="MS Mincho"/>
        </w:rPr>
      </w:pPr>
      <w:bookmarkStart w:id="11" w:name="_Toc26877041"/>
      <w:r w:rsidRPr="004239D6">
        <w:rPr>
          <w:rFonts w:eastAsia="MS Mincho"/>
        </w:rPr>
        <w:t>4.2.1 Rotumääritelmän maininnat luonteesta ja käyttäytymisestä sekä rodun käyttötarkoituksesta</w:t>
      </w:r>
      <w:bookmarkEnd w:id="11"/>
      <w:r w:rsidRPr="004239D6">
        <w:rPr>
          <w:rFonts w:eastAsia="MS Mincho"/>
        </w:rPr>
        <w:t xml:space="preserve"> </w:t>
      </w:r>
    </w:p>
    <w:p w14:paraId="26A264A4" w14:textId="77777777" w:rsidR="00096E62" w:rsidRDefault="00096E62" w:rsidP="00096E62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3EFBADA3" w14:textId="77777777" w:rsidR="004239D6" w:rsidRPr="004239D6" w:rsidRDefault="004239D6" w:rsidP="004239D6">
      <w:pPr>
        <w:pStyle w:val="Otsikko3"/>
        <w:rPr>
          <w:rFonts w:eastAsia="MS Mincho"/>
        </w:rPr>
      </w:pPr>
      <w:bookmarkStart w:id="12" w:name="_Toc26877042"/>
      <w:r w:rsidRPr="004239D6">
        <w:rPr>
          <w:rFonts w:eastAsia="MS Mincho"/>
        </w:rPr>
        <w:t>4.2.2 Jakautuminen näyttely- / käyttö- / tms. -linjoihin</w:t>
      </w:r>
      <w:bookmarkEnd w:id="12"/>
      <w:r w:rsidRPr="004239D6">
        <w:rPr>
          <w:rFonts w:eastAsia="MS Mincho"/>
        </w:rPr>
        <w:t xml:space="preserve"> </w:t>
      </w:r>
    </w:p>
    <w:p w14:paraId="584119AF" w14:textId="77777777" w:rsidR="00096E62" w:rsidRDefault="00096E62" w:rsidP="00096E62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548335C0" w14:textId="77777777" w:rsidR="004239D6" w:rsidRPr="004239D6" w:rsidRDefault="004239D6" w:rsidP="004239D6">
      <w:pPr>
        <w:pStyle w:val="Otsikko3"/>
        <w:rPr>
          <w:rFonts w:eastAsia="MS Mincho"/>
        </w:rPr>
      </w:pPr>
      <w:bookmarkStart w:id="13" w:name="_Toc26877043"/>
      <w:r w:rsidRPr="004239D6">
        <w:rPr>
          <w:rFonts w:eastAsia="MS Mincho"/>
        </w:rPr>
        <w:t>4.2.3 PEVISA-ohjelmaan sisällytetty luonteen ja käyttäytymisen ja/tai käyttöominaisuuksien testaus ja/tai kuvaus</w:t>
      </w:r>
      <w:bookmarkEnd w:id="13"/>
      <w:r w:rsidRPr="004239D6">
        <w:rPr>
          <w:rFonts w:eastAsia="MS Mincho"/>
        </w:rPr>
        <w:t xml:space="preserve"> </w:t>
      </w:r>
    </w:p>
    <w:p w14:paraId="48B1E529" w14:textId="77777777" w:rsidR="00096E62" w:rsidRDefault="00096E62" w:rsidP="00096E62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6BB12AA3" w14:textId="77777777" w:rsidR="004239D6" w:rsidRDefault="004239D6" w:rsidP="00096E62">
      <w:pPr>
        <w:pStyle w:val="Otsikko3"/>
        <w:rPr>
          <w:rFonts w:eastAsia="MS Mincho"/>
        </w:rPr>
      </w:pPr>
      <w:bookmarkStart w:id="14" w:name="_Toc26877044"/>
      <w:r w:rsidRPr="004239D6">
        <w:rPr>
          <w:rFonts w:eastAsia="MS Mincho"/>
        </w:rPr>
        <w:t>4.2.4 Luonne ja käyttäytyminen päivittäistilanteissa</w:t>
      </w:r>
      <w:bookmarkEnd w:id="14"/>
      <w:r w:rsidR="00096E62">
        <w:rPr>
          <w:rFonts w:eastAsia="MS Mincho"/>
        </w:rPr>
        <w:t xml:space="preserve"> </w:t>
      </w:r>
    </w:p>
    <w:p w14:paraId="06BD99C4" w14:textId="77777777" w:rsidR="00AC093C" w:rsidRPr="00AC093C" w:rsidRDefault="00AC093C" w:rsidP="00AC093C">
      <w:r>
        <w:t>[lisää tekstiä]</w:t>
      </w:r>
    </w:p>
    <w:p w14:paraId="32C0B312" w14:textId="77777777" w:rsidR="004239D6" w:rsidRPr="00096E62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096E62">
        <w:rPr>
          <w:b/>
        </w:rPr>
        <w:t>Luonnekysely</w:t>
      </w:r>
    </w:p>
    <w:p w14:paraId="25A27C3A" w14:textId="77777777" w:rsidR="00096E62" w:rsidRDefault="00096E62" w:rsidP="00096E62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658489DF" w14:textId="77777777" w:rsidR="004239D6" w:rsidRPr="00096E62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</w:p>
    <w:p w14:paraId="28AA10D2" w14:textId="77777777" w:rsidR="004239D6" w:rsidRPr="00096E62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096E62">
        <w:rPr>
          <w:b/>
        </w:rPr>
        <w:lastRenderedPageBreak/>
        <w:t>Luonnetesti ja MH-luonnekuvaus</w:t>
      </w:r>
    </w:p>
    <w:p w14:paraId="1F5415D8" w14:textId="77777777" w:rsidR="00096E62" w:rsidRDefault="00096E62" w:rsidP="00096E62">
      <w:pPr>
        <w:widowControl w:val="0"/>
        <w:suppressAutoHyphens/>
        <w:autoSpaceDE w:val="0"/>
        <w:spacing w:after="0" w:line="240" w:lineRule="auto"/>
      </w:pPr>
      <w:r w:rsidRPr="004239D6">
        <w:t>[lisää tekstiä</w:t>
      </w:r>
      <w:r w:rsidR="00C031C3">
        <w:t xml:space="preserve"> ja taulukko/taulukot</w:t>
      </w:r>
      <w:r w:rsidR="00D53C49">
        <w:t xml:space="preserve"> </w:t>
      </w:r>
      <w:hyperlink r:id="rId20" w:history="1">
        <w:r w:rsidR="00D53C49" w:rsidRPr="00D53C49">
          <w:rPr>
            <w:rStyle w:val="Hyperlinkki"/>
          </w:rPr>
          <w:t>täältä</w:t>
        </w:r>
      </w:hyperlink>
      <w:r w:rsidR="00344250">
        <w:t xml:space="preserve"> </w:t>
      </w:r>
      <w:r w:rsidR="00D53C49">
        <w:t xml:space="preserve">-&gt; </w:t>
      </w:r>
      <w:r w:rsidR="00344250">
        <w:t>Tulostilastot</w:t>
      </w:r>
      <w:r w:rsidRPr="004239D6">
        <w:t>]</w:t>
      </w:r>
    </w:p>
    <w:p w14:paraId="77D6B2DE" w14:textId="77777777" w:rsidR="004239D6" w:rsidRPr="00096E62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</w:p>
    <w:p w14:paraId="0298DFB8" w14:textId="77777777" w:rsidR="004239D6" w:rsidRPr="00096E62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096E62">
        <w:rPr>
          <w:b/>
        </w:rPr>
        <w:t>Jalostustarkastus</w:t>
      </w:r>
    </w:p>
    <w:p w14:paraId="3DCB4D11" w14:textId="77777777" w:rsidR="00096E62" w:rsidRDefault="00096E62" w:rsidP="00096E62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3B5859FF" w14:textId="77777777" w:rsidR="004239D6" w:rsidRPr="00096E62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</w:p>
    <w:p w14:paraId="47816DCB" w14:textId="77777777" w:rsidR="004239D6" w:rsidRPr="00096E62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096E62">
        <w:rPr>
          <w:b/>
        </w:rPr>
        <w:t>Näyttelyt</w:t>
      </w:r>
    </w:p>
    <w:p w14:paraId="4B5DDCA3" w14:textId="77777777" w:rsidR="00096E62" w:rsidRDefault="00096E62" w:rsidP="00096E62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6AE63586" w14:textId="77777777" w:rsidR="004239D6" w:rsidRPr="00096E62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</w:p>
    <w:p w14:paraId="1CA04D7E" w14:textId="77777777" w:rsidR="004239D6" w:rsidRPr="00096E62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096E62">
        <w:rPr>
          <w:b/>
        </w:rPr>
        <w:t>Erot eri maiden populaatioiden välillä</w:t>
      </w:r>
    </w:p>
    <w:p w14:paraId="4CC99F55" w14:textId="77777777" w:rsidR="00096E62" w:rsidRDefault="00096E62" w:rsidP="00096E62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6DF2616F" w14:textId="77777777" w:rsidR="004239D6" w:rsidRPr="00096E62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</w:p>
    <w:p w14:paraId="0690CC33" w14:textId="77777777" w:rsidR="004239D6" w:rsidRPr="00096E62" w:rsidRDefault="00AC093C" w:rsidP="004239D6">
      <w:pPr>
        <w:widowControl w:val="0"/>
        <w:suppressAutoHyphens/>
        <w:autoSpaceDE w:val="0"/>
        <w:spacing w:after="0" w:line="240" w:lineRule="auto"/>
        <w:rPr>
          <w:b/>
        </w:rPr>
      </w:pPr>
      <w:r>
        <w:rPr>
          <w:b/>
        </w:rPr>
        <w:t>S</w:t>
      </w:r>
      <w:r w:rsidR="004239D6" w:rsidRPr="00096E62">
        <w:rPr>
          <w:b/>
        </w:rPr>
        <w:t>ukupuolten väli</w:t>
      </w:r>
      <w:r>
        <w:rPr>
          <w:b/>
        </w:rPr>
        <w:t>set erot</w:t>
      </w:r>
    </w:p>
    <w:p w14:paraId="7BF67127" w14:textId="77777777" w:rsidR="00096E62" w:rsidRDefault="00096E62" w:rsidP="00096E62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385FE0F3" w14:textId="77777777" w:rsidR="004239D6" w:rsidRPr="004239D6" w:rsidRDefault="004239D6" w:rsidP="004239D6">
      <w:pPr>
        <w:pStyle w:val="Otsikko3"/>
        <w:rPr>
          <w:rFonts w:eastAsia="MS Mincho"/>
        </w:rPr>
      </w:pPr>
      <w:bookmarkStart w:id="15" w:name="_Toc26877045"/>
      <w:r w:rsidRPr="004239D6">
        <w:rPr>
          <w:rFonts w:eastAsia="MS Mincho"/>
        </w:rPr>
        <w:t>4.2.5 Käyttö- ja koeominaisuudet</w:t>
      </w:r>
      <w:bookmarkEnd w:id="15"/>
    </w:p>
    <w:p w14:paraId="5145A6D0" w14:textId="77777777" w:rsidR="003B10BA" w:rsidRPr="003B10BA" w:rsidRDefault="003B10BA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3B10BA">
        <w:rPr>
          <w:b/>
        </w:rPr>
        <w:t>Rodun alkuperäinen käyttö</w:t>
      </w:r>
    </w:p>
    <w:p w14:paraId="781D5FE9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19F5727F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</w:p>
    <w:p w14:paraId="7836278F" w14:textId="77777777" w:rsidR="004239D6" w:rsidRPr="00096E62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096E62">
        <w:rPr>
          <w:b/>
        </w:rPr>
        <w:t>Käyttöominaisuuksien säilyttäminen</w:t>
      </w:r>
    </w:p>
    <w:p w14:paraId="50988658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0666BF4E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</w:p>
    <w:p w14:paraId="2EC5C4F1" w14:textId="77777777" w:rsidR="004239D6" w:rsidRPr="00096E62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096E62">
        <w:rPr>
          <w:b/>
        </w:rPr>
        <w:t>Vertailu rodun kotim</w:t>
      </w:r>
      <w:r w:rsidR="009E23DF">
        <w:rPr>
          <w:b/>
        </w:rPr>
        <w:t>aahan ja</w:t>
      </w:r>
      <w:r w:rsidRPr="00096E62">
        <w:rPr>
          <w:b/>
        </w:rPr>
        <w:t xml:space="preserve"> muihin tärkeisiin maihin</w:t>
      </w:r>
    </w:p>
    <w:p w14:paraId="74210E77" w14:textId="77777777" w:rsidR="00096E62" w:rsidRDefault="00096E62" w:rsidP="00096E62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3334DEEC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</w:p>
    <w:p w14:paraId="0E58C899" w14:textId="77777777" w:rsidR="004239D6" w:rsidRPr="00096E62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096E62">
        <w:rPr>
          <w:b/>
        </w:rPr>
        <w:t>Kokeet</w:t>
      </w:r>
    </w:p>
    <w:p w14:paraId="7F144648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 xml:space="preserve">[lisää </w:t>
      </w:r>
      <w:r w:rsidR="00344250">
        <w:t xml:space="preserve">tekstiä ja </w:t>
      </w:r>
      <w:r w:rsidRPr="004239D6">
        <w:t>taulukko</w:t>
      </w:r>
      <w:r w:rsidR="00DC2C31">
        <w:t>/taulukot</w:t>
      </w:r>
      <w:r w:rsidR="00D53C49">
        <w:t xml:space="preserve"> </w:t>
      </w:r>
      <w:hyperlink r:id="rId21" w:history="1">
        <w:r w:rsidR="00D53C49" w:rsidRPr="00D53C49">
          <w:rPr>
            <w:rStyle w:val="Hyperlinkki"/>
          </w:rPr>
          <w:t>täältä</w:t>
        </w:r>
      </w:hyperlink>
      <w:r w:rsidR="00D53C49">
        <w:t xml:space="preserve"> </w:t>
      </w:r>
      <w:r w:rsidR="009E23DF">
        <w:t xml:space="preserve">-&gt; </w:t>
      </w:r>
      <w:r w:rsidR="00344250">
        <w:t>Tulostilastot</w:t>
      </w:r>
      <w:r w:rsidRPr="004239D6">
        <w:t>]</w:t>
      </w:r>
    </w:p>
    <w:p w14:paraId="47D93AE8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</w:p>
    <w:p w14:paraId="73B5AEC5" w14:textId="77777777" w:rsidR="004239D6" w:rsidRPr="00096E62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096E62">
        <w:rPr>
          <w:b/>
        </w:rPr>
        <w:t>Hyötykoira-, virka- tai muu työkäyttö</w:t>
      </w:r>
    </w:p>
    <w:p w14:paraId="1BFEA944" w14:textId="77777777" w:rsidR="00DC2C31" w:rsidRDefault="00DC2C31" w:rsidP="00DC2C31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13B0462F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</w:p>
    <w:p w14:paraId="6C81408E" w14:textId="77777777" w:rsidR="004239D6" w:rsidRPr="00DC2C31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DC2C31">
        <w:rPr>
          <w:b/>
        </w:rPr>
        <w:t>Alkuperäiset, rodunomaiset käyttäytymistarpeet ja niiden täyttäminen</w:t>
      </w:r>
    </w:p>
    <w:p w14:paraId="35966C5E" w14:textId="77777777" w:rsidR="00DC2C31" w:rsidRDefault="00DC2C31" w:rsidP="00DC2C31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66C81176" w14:textId="77777777" w:rsidR="004239D6" w:rsidRPr="004239D6" w:rsidRDefault="004239D6" w:rsidP="004239D6">
      <w:pPr>
        <w:pStyle w:val="Otsikko3"/>
        <w:rPr>
          <w:rFonts w:eastAsia="MS Mincho"/>
        </w:rPr>
      </w:pPr>
      <w:bookmarkStart w:id="16" w:name="_Toc26877046"/>
      <w:r w:rsidRPr="004239D6">
        <w:rPr>
          <w:rFonts w:eastAsia="MS Mincho"/>
        </w:rPr>
        <w:t>4.2.6 Käyttäytyminen kotona sekä lisääntymiskäyttäytyminen</w:t>
      </w:r>
      <w:bookmarkEnd w:id="16"/>
    </w:p>
    <w:p w14:paraId="2452C85E" w14:textId="77777777" w:rsidR="004239D6" w:rsidRPr="00DC2C31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DC2C31">
        <w:rPr>
          <w:b/>
        </w:rPr>
        <w:t>Yksinoloon liittyvät ongelmat</w:t>
      </w:r>
    </w:p>
    <w:p w14:paraId="16DD723A" w14:textId="77777777" w:rsidR="00DC2C31" w:rsidRDefault="00DC2C31" w:rsidP="00DC2C31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4873D7C3" w14:textId="77777777" w:rsidR="004239D6" w:rsidRPr="00DC2C31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</w:p>
    <w:p w14:paraId="1F2932A0" w14:textId="77777777" w:rsidR="004239D6" w:rsidRPr="00DC2C31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DC2C31">
        <w:rPr>
          <w:b/>
        </w:rPr>
        <w:t>Lisääntymiskäyttäytyminen</w:t>
      </w:r>
    </w:p>
    <w:p w14:paraId="0A87F55A" w14:textId="77777777" w:rsidR="00C031C3" w:rsidRDefault="00C031C3" w:rsidP="00C031C3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1CDC2D47" w14:textId="77777777" w:rsidR="004239D6" w:rsidRPr="00DC2C31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</w:p>
    <w:p w14:paraId="45C1BD62" w14:textId="77777777" w:rsidR="004239D6" w:rsidRPr="00DC2C31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DC2C31">
        <w:rPr>
          <w:b/>
        </w:rPr>
        <w:t xml:space="preserve">Sosiaalinen käyttäytyminen </w:t>
      </w:r>
    </w:p>
    <w:p w14:paraId="348B221B" w14:textId="77777777" w:rsidR="00C031C3" w:rsidRDefault="00C031C3" w:rsidP="00C031C3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58A846EA" w14:textId="77777777" w:rsidR="004239D6" w:rsidRPr="00DC2C31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</w:p>
    <w:p w14:paraId="4AB5686E" w14:textId="77777777" w:rsidR="004239D6" w:rsidRPr="00DC2C31" w:rsidRDefault="000748BA" w:rsidP="004239D6">
      <w:pPr>
        <w:widowControl w:val="0"/>
        <w:suppressAutoHyphens/>
        <w:autoSpaceDE w:val="0"/>
        <w:spacing w:after="0" w:line="240" w:lineRule="auto"/>
        <w:rPr>
          <w:b/>
        </w:rPr>
      </w:pPr>
      <w:r>
        <w:rPr>
          <w:b/>
        </w:rPr>
        <w:t>Pelot ja</w:t>
      </w:r>
      <w:r w:rsidR="004239D6" w:rsidRPr="00DC2C31">
        <w:rPr>
          <w:b/>
        </w:rPr>
        <w:t xml:space="preserve"> ääniherkkyys </w:t>
      </w:r>
    </w:p>
    <w:p w14:paraId="2C74339B" w14:textId="77777777" w:rsidR="00C031C3" w:rsidRDefault="00C031C3" w:rsidP="00C031C3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00EC8D84" w14:textId="77777777" w:rsidR="004239D6" w:rsidRPr="00DC2C31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</w:p>
    <w:p w14:paraId="0DFDAA04" w14:textId="77777777" w:rsidR="004239D6" w:rsidRPr="00DC2C31" w:rsidRDefault="008F4D69" w:rsidP="004239D6">
      <w:pPr>
        <w:widowControl w:val="0"/>
        <w:suppressAutoHyphens/>
        <w:autoSpaceDE w:val="0"/>
        <w:spacing w:after="0" w:line="240" w:lineRule="auto"/>
        <w:rPr>
          <w:b/>
        </w:rPr>
      </w:pPr>
      <w:r>
        <w:rPr>
          <w:b/>
        </w:rPr>
        <w:t>I</w:t>
      </w:r>
      <w:r w:rsidR="004239D6" w:rsidRPr="00DC2C31">
        <w:rPr>
          <w:b/>
        </w:rPr>
        <w:t>kään liittyvät käytöshäiriöt</w:t>
      </w:r>
    </w:p>
    <w:p w14:paraId="5770239C" w14:textId="77777777" w:rsidR="00C031C3" w:rsidRDefault="00C031C3" w:rsidP="00C031C3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0412F9F2" w14:textId="77777777" w:rsidR="004239D6" w:rsidRPr="00DC2C31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</w:p>
    <w:p w14:paraId="670B61AC" w14:textId="77777777" w:rsidR="004239D6" w:rsidRPr="00DC2C31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DC2C31">
        <w:rPr>
          <w:b/>
        </w:rPr>
        <w:t>Rakenteelliset tai terveydelliset seikat, jotka voivat vaikuttaa koirien käyttäytymiseen</w:t>
      </w:r>
    </w:p>
    <w:p w14:paraId="3AAEFC7F" w14:textId="77777777" w:rsidR="00C031C3" w:rsidRDefault="00C031C3" w:rsidP="00815C0C">
      <w:pPr>
        <w:widowControl w:val="0"/>
        <w:tabs>
          <w:tab w:val="left" w:pos="2478"/>
        </w:tabs>
        <w:suppressAutoHyphens/>
        <w:autoSpaceDE w:val="0"/>
        <w:spacing w:after="0" w:line="240" w:lineRule="auto"/>
      </w:pPr>
      <w:r w:rsidRPr="004239D6">
        <w:t>[lisää tekstiä]</w:t>
      </w:r>
    </w:p>
    <w:p w14:paraId="66195506" w14:textId="77777777" w:rsidR="004239D6" w:rsidRPr="004239D6" w:rsidRDefault="004239D6" w:rsidP="004239D6">
      <w:pPr>
        <w:pStyle w:val="Otsikko3"/>
        <w:rPr>
          <w:rFonts w:eastAsia="MS Mincho"/>
        </w:rPr>
      </w:pPr>
      <w:bookmarkStart w:id="17" w:name="_Toc26877047"/>
      <w:r w:rsidRPr="004239D6">
        <w:rPr>
          <w:rFonts w:eastAsia="MS Mincho"/>
        </w:rPr>
        <w:lastRenderedPageBreak/>
        <w:t>4.2.7 Yhteenveto rodun käyttäytymisen ja luonteen keskeisimmistä ongelmakohdista sekä niiden korjaamisesta</w:t>
      </w:r>
      <w:bookmarkEnd w:id="17"/>
    </w:p>
    <w:p w14:paraId="74DFAC8E" w14:textId="77777777" w:rsidR="00810B14" w:rsidRPr="004E44DD" w:rsidRDefault="00810B14" w:rsidP="00810B14">
      <w:pPr>
        <w:widowControl w:val="0"/>
        <w:suppressAutoHyphens/>
        <w:autoSpaceDE w:val="0"/>
        <w:spacing w:after="0" w:line="240" w:lineRule="auto"/>
        <w:rPr>
          <w:b/>
        </w:rPr>
      </w:pPr>
      <w:r w:rsidRPr="004E44DD">
        <w:rPr>
          <w:b/>
        </w:rPr>
        <w:t>Keskeisimmät ongelmakohdat</w:t>
      </w:r>
    </w:p>
    <w:p w14:paraId="43EBBA92" w14:textId="77777777" w:rsidR="00810B14" w:rsidRPr="004239D6" w:rsidRDefault="00810B14" w:rsidP="00810B14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45615DF6" w14:textId="77777777" w:rsidR="00810B14" w:rsidRDefault="00810B14" w:rsidP="00810B14">
      <w:pPr>
        <w:widowControl w:val="0"/>
        <w:suppressAutoHyphens/>
        <w:autoSpaceDE w:val="0"/>
        <w:spacing w:after="0" w:line="240" w:lineRule="auto"/>
        <w:rPr>
          <w:b/>
        </w:rPr>
      </w:pPr>
    </w:p>
    <w:p w14:paraId="435E87ED" w14:textId="77777777" w:rsidR="00810B14" w:rsidRPr="004E44DD" w:rsidRDefault="00810B14" w:rsidP="00810B14">
      <w:pPr>
        <w:widowControl w:val="0"/>
        <w:suppressAutoHyphens/>
        <w:autoSpaceDE w:val="0"/>
        <w:spacing w:after="0" w:line="240" w:lineRule="auto"/>
        <w:rPr>
          <w:b/>
        </w:rPr>
      </w:pPr>
      <w:r w:rsidRPr="004E44DD">
        <w:rPr>
          <w:b/>
        </w:rPr>
        <w:t xml:space="preserve">Ongelmien </w:t>
      </w:r>
      <w:r w:rsidR="00815C0C">
        <w:rPr>
          <w:b/>
        </w:rPr>
        <w:t xml:space="preserve">syyt ja </w:t>
      </w:r>
      <w:r>
        <w:rPr>
          <w:b/>
        </w:rPr>
        <w:t>vähentäminen</w:t>
      </w:r>
    </w:p>
    <w:p w14:paraId="1C91559C" w14:textId="77777777" w:rsidR="00810B14" w:rsidRPr="004239D6" w:rsidRDefault="00810B14" w:rsidP="00810B14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0E8DF23B" w14:textId="77777777" w:rsidR="004239D6" w:rsidRPr="004239D6" w:rsidRDefault="004239D6" w:rsidP="004239D6">
      <w:pPr>
        <w:pStyle w:val="Otsikko2"/>
        <w:rPr>
          <w:rFonts w:eastAsia="MS Mincho"/>
        </w:rPr>
      </w:pPr>
      <w:bookmarkStart w:id="18" w:name="_Toc26877048"/>
      <w:r w:rsidRPr="004239D6">
        <w:rPr>
          <w:rFonts w:eastAsia="MS Mincho"/>
        </w:rPr>
        <w:t>4.3. Terveys ja lisääntyminen</w:t>
      </w:r>
      <w:bookmarkEnd w:id="18"/>
    </w:p>
    <w:p w14:paraId="76926984" w14:textId="77777777" w:rsidR="004239D6" w:rsidRPr="004239D6" w:rsidRDefault="004239D6" w:rsidP="004239D6">
      <w:pPr>
        <w:pStyle w:val="Otsikko3"/>
        <w:rPr>
          <w:rFonts w:eastAsia="MS Mincho"/>
        </w:rPr>
      </w:pPr>
      <w:bookmarkStart w:id="19" w:name="_Toc26877049"/>
      <w:r w:rsidRPr="004239D6">
        <w:rPr>
          <w:rFonts w:eastAsia="MS Mincho"/>
        </w:rPr>
        <w:t>4.3.1 PEVISA-ohjelmaan sisällytetyt sairaudet</w:t>
      </w:r>
      <w:r w:rsidR="004C2AE2">
        <w:rPr>
          <w:rFonts w:eastAsia="MS Mincho"/>
        </w:rPr>
        <w:t xml:space="preserve"> ja viat</w:t>
      </w:r>
      <w:bookmarkEnd w:id="19"/>
    </w:p>
    <w:p w14:paraId="69E6F3F9" w14:textId="77777777" w:rsidR="004239D6" w:rsidRPr="00C031C3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C031C3">
        <w:rPr>
          <w:b/>
        </w:rPr>
        <w:t>PEVISA-ohjelman voimaantulovuosi sekä ohjelman muutokset</w:t>
      </w:r>
    </w:p>
    <w:p w14:paraId="5C2A7D95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6520AD12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</w:p>
    <w:p w14:paraId="319C739E" w14:textId="77777777" w:rsidR="004239D6" w:rsidRPr="00C031C3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C031C3">
        <w:rPr>
          <w:b/>
        </w:rPr>
        <w:t>PEVISA-ohjelmaan sisällytetyt sairaudet</w:t>
      </w:r>
      <w:r w:rsidR="004C2AE2">
        <w:rPr>
          <w:b/>
        </w:rPr>
        <w:t xml:space="preserve"> ja viat</w:t>
      </w:r>
    </w:p>
    <w:p w14:paraId="5A0C3356" w14:textId="77777777" w:rsidR="00C031C3" w:rsidRDefault="00C031C3" w:rsidP="004239D6">
      <w:pPr>
        <w:widowControl w:val="0"/>
        <w:suppressAutoHyphens/>
        <w:autoSpaceDE w:val="0"/>
        <w:spacing w:after="0" w:line="240" w:lineRule="auto"/>
      </w:pPr>
      <w:r>
        <w:t>[lisää lyhyesti tekstiä jokaisesta s</w:t>
      </w:r>
      <w:r w:rsidR="004239D6" w:rsidRPr="004239D6">
        <w:t>airau</w:t>
      </w:r>
      <w:r>
        <w:t>desta:</w:t>
      </w:r>
    </w:p>
    <w:p w14:paraId="211A5A43" w14:textId="77777777" w:rsidR="004239D6" w:rsidRDefault="00C031C3" w:rsidP="004239D6">
      <w:pPr>
        <w:widowControl w:val="0"/>
        <w:suppressAutoHyphens/>
        <w:autoSpaceDE w:val="0"/>
        <w:spacing w:after="0" w:line="240" w:lineRule="auto"/>
      </w:pPr>
      <w:r>
        <w:t xml:space="preserve">- </w:t>
      </w:r>
      <w:r w:rsidR="004239D6" w:rsidRPr="004239D6">
        <w:t xml:space="preserve">kuvaus esim. </w:t>
      </w:r>
      <w:hyperlink r:id="rId22" w:history="1">
        <w:r w:rsidR="004239D6" w:rsidRPr="00D53C49">
          <w:rPr>
            <w:rStyle w:val="Hyperlinkki"/>
          </w:rPr>
          <w:t>täältä</w:t>
        </w:r>
      </w:hyperlink>
    </w:p>
    <w:p w14:paraId="0B058506" w14:textId="77777777" w:rsidR="004239D6" w:rsidRPr="004239D6" w:rsidRDefault="00C031C3" w:rsidP="004239D6">
      <w:pPr>
        <w:widowControl w:val="0"/>
        <w:suppressAutoHyphens/>
        <w:autoSpaceDE w:val="0"/>
        <w:spacing w:after="0" w:line="240" w:lineRule="auto"/>
      </w:pPr>
      <w:r>
        <w:t xml:space="preserve">- </w:t>
      </w:r>
      <w:r w:rsidR="004239D6" w:rsidRPr="004239D6">
        <w:t>vaikutus koiran jokapäiväiseen elämään</w:t>
      </w:r>
    </w:p>
    <w:p w14:paraId="6DCCF1FF" w14:textId="77777777" w:rsidR="004239D6" w:rsidRPr="004239D6" w:rsidRDefault="00C031C3" w:rsidP="004239D6">
      <w:pPr>
        <w:widowControl w:val="0"/>
        <w:suppressAutoHyphens/>
        <w:autoSpaceDE w:val="0"/>
        <w:spacing w:after="0" w:line="240" w:lineRule="auto"/>
      </w:pPr>
      <w:r>
        <w:t xml:space="preserve">- </w:t>
      </w:r>
      <w:r w:rsidR="004239D6" w:rsidRPr="004239D6">
        <w:t>vaikutus koiran käyttöön käyttötarkoitukseensa</w:t>
      </w:r>
    </w:p>
    <w:p w14:paraId="6A6CB407" w14:textId="77777777" w:rsidR="004239D6" w:rsidRPr="004239D6" w:rsidRDefault="00C031C3" w:rsidP="004239D6">
      <w:pPr>
        <w:widowControl w:val="0"/>
        <w:suppressAutoHyphens/>
        <w:autoSpaceDE w:val="0"/>
        <w:spacing w:after="0" w:line="240" w:lineRule="auto"/>
      </w:pPr>
      <w:r>
        <w:t xml:space="preserve">- </w:t>
      </w:r>
      <w:r w:rsidR="004239D6" w:rsidRPr="004239D6">
        <w:t>h</w:t>
      </w:r>
      <w:r>
        <w:t>oito ja paranemismahdollisuudet [muutamalla lauseella]</w:t>
      </w:r>
    </w:p>
    <w:p w14:paraId="67435C10" w14:textId="77777777" w:rsidR="004239D6" w:rsidRPr="004239D6" w:rsidRDefault="00C031C3" w:rsidP="004239D6">
      <w:pPr>
        <w:widowControl w:val="0"/>
        <w:suppressAutoHyphens/>
        <w:autoSpaceDE w:val="0"/>
        <w:spacing w:after="0" w:line="240" w:lineRule="auto"/>
      </w:pPr>
      <w:r>
        <w:t xml:space="preserve">- </w:t>
      </w:r>
      <w:r w:rsidR="004239D6" w:rsidRPr="004239D6">
        <w:t>periytymistapa</w:t>
      </w:r>
    </w:p>
    <w:p w14:paraId="1E2FC4C1" w14:textId="77777777" w:rsidR="004239D6" w:rsidRPr="004239D6" w:rsidRDefault="00C031C3" w:rsidP="004239D6">
      <w:pPr>
        <w:widowControl w:val="0"/>
        <w:suppressAutoHyphens/>
        <w:autoSpaceDE w:val="0"/>
        <w:spacing w:after="0" w:line="240" w:lineRule="auto"/>
      </w:pPr>
      <w:r>
        <w:t>- m</w:t>
      </w:r>
      <w:r w:rsidR="004239D6" w:rsidRPr="004239D6">
        <w:t>ahdollisten geenitestien olemassaolo</w:t>
      </w:r>
    </w:p>
    <w:p w14:paraId="299BEC04" w14:textId="77777777" w:rsidR="004239D6" w:rsidRPr="004239D6" w:rsidRDefault="00C031C3" w:rsidP="004239D6">
      <w:pPr>
        <w:widowControl w:val="0"/>
        <w:suppressAutoHyphens/>
        <w:autoSpaceDE w:val="0"/>
        <w:spacing w:after="0" w:line="240" w:lineRule="auto"/>
      </w:pPr>
      <w:r>
        <w:t>- j</w:t>
      </w:r>
      <w:r w:rsidR="004239D6" w:rsidRPr="004239D6">
        <w:t xml:space="preserve">alostustietojärjestelmästä saatava yhteenveto tutkimustuloksista </w:t>
      </w:r>
      <w:proofErr w:type="gramStart"/>
      <w:r w:rsidR="004239D6" w:rsidRPr="004239D6">
        <w:t>10-15</w:t>
      </w:r>
      <w:proofErr w:type="gramEnd"/>
      <w:r w:rsidR="004239D6" w:rsidRPr="004239D6">
        <w:t xml:space="preserve"> vuoden ajalta</w:t>
      </w:r>
    </w:p>
    <w:p w14:paraId="5DBA2F5E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taulukko</w:t>
      </w:r>
      <w:r w:rsidR="00D53C49">
        <w:t xml:space="preserve"> </w:t>
      </w:r>
      <w:hyperlink r:id="rId23" w:history="1">
        <w:r w:rsidR="00D53C49" w:rsidRPr="00D53C49">
          <w:rPr>
            <w:rStyle w:val="Hyperlinkki"/>
          </w:rPr>
          <w:t>täältä</w:t>
        </w:r>
      </w:hyperlink>
      <w:r w:rsidR="00344250">
        <w:t xml:space="preserve"> </w:t>
      </w:r>
      <w:r w:rsidR="004D7609">
        <w:t xml:space="preserve">-&gt; </w:t>
      </w:r>
      <w:r w:rsidR="00344250">
        <w:t>Terveystilastot</w:t>
      </w:r>
      <w:r w:rsidRPr="004239D6">
        <w:t>]</w:t>
      </w:r>
    </w:p>
    <w:p w14:paraId="4AB801CA" w14:textId="77777777" w:rsidR="004239D6" w:rsidRPr="004239D6" w:rsidRDefault="00C031C3" w:rsidP="004239D6">
      <w:pPr>
        <w:widowControl w:val="0"/>
        <w:suppressAutoHyphens/>
        <w:autoSpaceDE w:val="0"/>
        <w:spacing w:after="0" w:line="240" w:lineRule="auto"/>
      </w:pPr>
      <w:r>
        <w:t>- m</w:t>
      </w:r>
      <w:r w:rsidR="004239D6" w:rsidRPr="004239D6">
        <w:t>iten sairauteen suhtaudutaan jalostuksessa</w:t>
      </w:r>
    </w:p>
    <w:p w14:paraId="102977A8" w14:textId="77777777" w:rsidR="004239D6" w:rsidRPr="004239D6" w:rsidRDefault="00C031C3" w:rsidP="004239D6">
      <w:pPr>
        <w:widowControl w:val="0"/>
        <w:suppressAutoHyphens/>
        <w:autoSpaceDE w:val="0"/>
        <w:spacing w:after="0" w:line="240" w:lineRule="auto"/>
      </w:pPr>
      <w:r>
        <w:t>- s</w:t>
      </w:r>
      <w:r w:rsidR="004239D6" w:rsidRPr="004239D6">
        <w:t>airauden esiintyminen muissa maissa</w:t>
      </w:r>
      <w:r w:rsidR="004D7609">
        <w:t>]</w:t>
      </w:r>
    </w:p>
    <w:p w14:paraId="21E01045" w14:textId="77777777" w:rsidR="004239D6" w:rsidRPr="004239D6" w:rsidRDefault="004239D6" w:rsidP="004239D6">
      <w:pPr>
        <w:pStyle w:val="Otsikko3"/>
        <w:rPr>
          <w:rFonts w:eastAsia="MS Mincho"/>
        </w:rPr>
      </w:pPr>
      <w:bookmarkStart w:id="20" w:name="_Toc26877050"/>
      <w:r w:rsidRPr="004239D6">
        <w:rPr>
          <w:rFonts w:eastAsia="MS Mincho"/>
        </w:rPr>
        <w:t>4.3.2 Muut rodulla todetut merkittävät sairaudet</w:t>
      </w:r>
      <w:r w:rsidR="004C2AE2">
        <w:rPr>
          <w:rFonts w:eastAsia="MS Mincho"/>
        </w:rPr>
        <w:t xml:space="preserve"> ja viat</w:t>
      </w:r>
      <w:bookmarkEnd w:id="20"/>
    </w:p>
    <w:p w14:paraId="2BDCEF4D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tekstiä</w:t>
      </w:r>
      <w:r w:rsidR="00344250">
        <w:t xml:space="preserve"> kuten kohdassa 4.3.1</w:t>
      </w:r>
      <w:r w:rsidR="009B02D5">
        <w:t>. Ensin käydään läpi s</w:t>
      </w:r>
      <w:r w:rsidR="004C2AE2">
        <w:t>airaudet ja sitten viat</w:t>
      </w:r>
      <w:r w:rsidR="009B02D5">
        <w:t xml:space="preserve"> (vikoja ovat esimerkiksi hammaspuutokset)</w:t>
      </w:r>
      <w:r w:rsidR="004C2AE2">
        <w:t>.</w:t>
      </w:r>
      <w:r w:rsidRPr="004239D6">
        <w:t>]</w:t>
      </w:r>
    </w:p>
    <w:p w14:paraId="55D51458" w14:textId="77777777" w:rsidR="004239D6" w:rsidRPr="004239D6" w:rsidRDefault="004239D6" w:rsidP="004239D6">
      <w:pPr>
        <w:pStyle w:val="Otsikko3"/>
        <w:rPr>
          <w:rFonts w:eastAsia="MS Mincho"/>
        </w:rPr>
      </w:pPr>
      <w:bookmarkStart w:id="21" w:name="_Toc26877051"/>
      <w:r w:rsidRPr="004239D6">
        <w:rPr>
          <w:rFonts w:eastAsia="MS Mincho"/>
        </w:rPr>
        <w:t>4.3.3 Yleisimmät kuolinsyyt</w:t>
      </w:r>
      <w:bookmarkEnd w:id="21"/>
    </w:p>
    <w:p w14:paraId="6A7A56B9" w14:textId="77777777" w:rsidR="00344250" w:rsidRDefault="00344250" w:rsidP="004239D6">
      <w:pPr>
        <w:widowControl w:val="0"/>
        <w:suppressAutoHyphens/>
        <w:autoSpaceDE w:val="0"/>
        <w:spacing w:after="0" w:line="240" w:lineRule="auto"/>
      </w:pPr>
      <w:r>
        <w:t>[lisää tilasto</w:t>
      </w:r>
      <w:r w:rsidR="00D53C49">
        <w:t xml:space="preserve"> </w:t>
      </w:r>
      <w:hyperlink r:id="rId24" w:history="1">
        <w:r w:rsidR="00D53C49" w:rsidRPr="00D53C49">
          <w:rPr>
            <w:rStyle w:val="Hyperlinkki"/>
          </w:rPr>
          <w:t>täältä</w:t>
        </w:r>
      </w:hyperlink>
      <w:r>
        <w:t xml:space="preserve"> </w:t>
      </w:r>
      <w:r w:rsidR="004D7609">
        <w:t xml:space="preserve">-&gt; </w:t>
      </w:r>
      <w:r>
        <w:t>Terveystilastot -&gt; Kuolinsyytilasto]</w:t>
      </w:r>
    </w:p>
    <w:p w14:paraId="725DE07B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tilastoon päivämäärä, jolloin tilasto on poimittu]</w:t>
      </w:r>
    </w:p>
    <w:p w14:paraId="1679B065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5570C0C5" w14:textId="77777777" w:rsidR="004239D6" w:rsidRPr="004239D6" w:rsidRDefault="004239D6" w:rsidP="004239D6">
      <w:pPr>
        <w:pStyle w:val="Otsikko3"/>
        <w:rPr>
          <w:rFonts w:eastAsia="MS Mincho"/>
        </w:rPr>
      </w:pPr>
      <w:bookmarkStart w:id="22" w:name="_Toc26877052"/>
      <w:r w:rsidRPr="004239D6">
        <w:rPr>
          <w:rFonts w:eastAsia="MS Mincho"/>
        </w:rPr>
        <w:t>4.3.4 Lisääntyminen</w:t>
      </w:r>
      <w:bookmarkEnd w:id="22"/>
    </w:p>
    <w:p w14:paraId="61A03A9A" w14:textId="77777777" w:rsidR="004239D6" w:rsidRPr="00344250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344250">
        <w:rPr>
          <w:b/>
        </w:rPr>
        <w:t>Keskimääräinen pentuekoko</w:t>
      </w:r>
    </w:p>
    <w:p w14:paraId="5AF51B82" w14:textId="77777777" w:rsidR="004239D6" w:rsidRPr="004239D6" w:rsidRDefault="00344250" w:rsidP="004239D6">
      <w:pPr>
        <w:widowControl w:val="0"/>
        <w:suppressAutoHyphens/>
        <w:autoSpaceDE w:val="0"/>
        <w:spacing w:after="0" w:line="240" w:lineRule="auto"/>
      </w:pPr>
      <w:r>
        <w:t xml:space="preserve">[lisää </w:t>
      </w:r>
      <w:r w:rsidR="004239D6" w:rsidRPr="004239D6">
        <w:t>tekstiä</w:t>
      </w:r>
      <w:r>
        <w:t xml:space="preserve"> ja luvut Taulukosta 1</w:t>
      </w:r>
      <w:r w:rsidR="004239D6" w:rsidRPr="004239D6">
        <w:t>]</w:t>
      </w:r>
    </w:p>
    <w:p w14:paraId="082D23D8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</w:p>
    <w:p w14:paraId="46C4D23C" w14:textId="77777777" w:rsidR="004239D6" w:rsidRPr="00344250" w:rsidRDefault="00344250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344250">
        <w:rPr>
          <w:b/>
        </w:rPr>
        <w:t>Astumisvaikeu</w:t>
      </w:r>
      <w:r>
        <w:rPr>
          <w:b/>
        </w:rPr>
        <w:t>det</w:t>
      </w:r>
    </w:p>
    <w:p w14:paraId="07C22D8E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3F5A4753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</w:p>
    <w:p w14:paraId="056F1179" w14:textId="77777777" w:rsidR="004239D6" w:rsidRPr="00344250" w:rsidRDefault="00344250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344250">
        <w:rPr>
          <w:b/>
        </w:rPr>
        <w:t>T</w:t>
      </w:r>
      <w:r w:rsidR="004239D6" w:rsidRPr="00344250">
        <w:rPr>
          <w:b/>
        </w:rPr>
        <w:t>iinehtymisv</w:t>
      </w:r>
      <w:r w:rsidRPr="00344250">
        <w:rPr>
          <w:b/>
        </w:rPr>
        <w:t>aikeu</w:t>
      </w:r>
      <w:r>
        <w:rPr>
          <w:b/>
        </w:rPr>
        <w:t>det</w:t>
      </w:r>
    </w:p>
    <w:p w14:paraId="10FE0C07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7D201D70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</w:p>
    <w:p w14:paraId="54165B08" w14:textId="77777777" w:rsidR="004239D6" w:rsidRPr="00344250" w:rsidRDefault="00344250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344250">
        <w:rPr>
          <w:b/>
        </w:rPr>
        <w:t>Synnytysongelm</w:t>
      </w:r>
      <w:r>
        <w:rPr>
          <w:b/>
        </w:rPr>
        <w:t>at</w:t>
      </w:r>
    </w:p>
    <w:p w14:paraId="78AF19CB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707D836B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</w:p>
    <w:p w14:paraId="1A2797AF" w14:textId="77777777" w:rsidR="004239D6" w:rsidRPr="00344250" w:rsidRDefault="00344250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344250">
        <w:rPr>
          <w:b/>
        </w:rPr>
        <w:t>P</w:t>
      </w:r>
      <w:r w:rsidR="004239D6" w:rsidRPr="00344250">
        <w:rPr>
          <w:b/>
        </w:rPr>
        <w:t>entujen hoit</w:t>
      </w:r>
      <w:r w:rsidRPr="00344250">
        <w:rPr>
          <w:b/>
        </w:rPr>
        <w:t>amiseen liittyv</w:t>
      </w:r>
      <w:r w:rsidR="004239D6" w:rsidRPr="00344250">
        <w:rPr>
          <w:b/>
        </w:rPr>
        <w:t>ä</w:t>
      </w:r>
      <w:r w:rsidRPr="00344250">
        <w:rPr>
          <w:b/>
        </w:rPr>
        <w:t>t ongelm</w:t>
      </w:r>
      <w:r w:rsidR="004239D6" w:rsidRPr="00344250">
        <w:rPr>
          <w:b/>
        </w:rPr>
        <w:t>a</w:t>
      </w:r>
      <w:r w:rsidRPr="00344250">
        <w:rPr>
          <w:b/>
        </w:rPr>
        <w:t>t nartuilla</w:t>
      </w:r>
    </w:p>
    <w:p w14:paraId="7BF2D921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2E80CEE9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</w:p>
    <w:p w14:paraId="1E8E874E" w14:textId="77777777" w:rsidR="004239D6" w:rsidRPr="00344250" w:rsidRDefault="00344250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344250">
        <w:rPr>
          <w:b/>
        </w:rPr>
        <w:lastRenderedPageBreak/>
        <w:t>P</w:t>
      </w:r>
      <w:r w:rsidR="004239D6" w:rsidRPr="00344250">
        <w:rPr>
          <w:b/>
        </w:rPr>
        <w:t>entukuolleisuu</w:t>
      </w:r>
      <w:r w:rsidRPr="00344250">
        <w:rPr>
          <w:b/>
        </w:rPr>
        <w:t>s</w:t>
      </w:r>
    </w:p>
    <w:p w14:paraId="5CE979D3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03F3803A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</w:p>
    <w:p w14:paraId="2F8AEC1D" w14:textId="77777777" w:rsidR="004239D6" w:rsidRPr="00344250" w:rsidRDefault="00344250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344250">
        <w:rPr>
          <w:b/>
        </w:rPr>
        <w:t>S</w:t>
      </w:r>
      <w:r w:rsidR="004239D6" w:rsidRPr="00344250">
        <w:rPr>
          <w:b/>
        </w:rPr>
        <w:t>ynnynnäis</w:t>
      </w:r>
      <w:r w:rsidRPr="00344250">
        <w:rPr>
          <w:b/>
        </w:rPr>
        <w:t>et</w:t>
      </w:r>
      <w:r w:rsidR="004239D6" w:rsidRPr="00344250">
        <w:rPr>
          <w:b/>
        </w:rPr>
        <w:t xml:space="preserve"> vi</w:t>
      </w:r>
      <w:r w:rsidRPr="00344250">
        <w:rPr>
          <w:b/>
        </w:rPr>
        <w:t>at ja epämuodostum</w:t>
      </w:r>
      <w:r w:rsidR="004239D6" w:rsidRPr="00344250">
        <w:rPr>
          <w:b/>
        </w:rPr>
        <w:t>a</w:t>
      </w:r>
      <w:r w:rsidRPr="00344250">
        <w:rPr>
          <w:b/>
        </w:rPr>
        <w:t>t</w:t>
      </w:r>
      <w:r w:rsidR="004239D6" w:rsidRPr="00344250">
        <w:rPr>
          <w:b/>
        </w:rPr>
        <w:t xml:space="preserve"> </w:t>
      </w:r>
    </w:p>
    <w:p w14:paraId="7F90F377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76D921C0" w14:textId="77777777" w:rsidR="004239D6" w:rsidRPr="004239D6" w:rsidRDefault="004239D6" w:rsidP="004239D6">
      <w:pPr>
        <w:pStyle w:val="Otsikko3"/>
        <w:rPr>
          <w:rFonts w:eastAsia="MS Mincho"/>
        </w:rPr>
      </w:pPr>
      <w:bookmarkStart w:id="23" w:name="_Toc26877053"/>
      <w:r w:rsidRPr="004239D6">
        <w:rPr>
          <w:rFonts w:eastAsia="MS Mincho"/>
        </w:rPr>
        <w:t>4.3.5 Sairauksille ja lisääntymisongelmille altistavat anatomiset piirteet</w:t>
      </w:r>
      <w:bookmarkEnd w:id="23"/>
      <w:r w:rsidRPr="004239D6">
        <w:rPr>
          <w:rFonts w:eastAsia="MS Mincho"/>
        </w:rPr>
        <w:t xml:space="preserve"> </w:t>
      </w:r>
    </w:p>
    <w:p w14:paraId="02F0B6F8" w14:textId="77777777" w:rsidR="004239D6" w:rsidRPr="004E44DD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4E44DD">
        <w:rPr>
          <w:b/>
        </w:rPr>
        <w:t>Ulkomuotoon liittyvät anatomiset piirteet, jotka altistavat rodun yksilöt sairauksille tai lisääntymis- ja hyvinvointiongelmille</w:t>
      </w:r>
    </w:p>
    <w:p w14:paraId="67A7F114" w14:textId="1CBC965A" w:rsidR="00F47C30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</w:t>
      </w:r>
      <w:r w:rsidR="00F47C30">
        <w:t xml:space="preserve">lisää tekstiä </w:t>
      </w:r>
      <w:hyperlink r:id="rId25" w:history="1">
        <w:r w:rsidR="00F47C30" w:rsidRPr="00D53C49">
          <w:rPr>
            <w:rStyle w:val="Hyperlinkki"/>
          </w:rPr>
          <w:t>tähän listaan</w:t>
        </w:r>
      </w:hyperlink>
      <w:r w:rsidR="00D53C49">
        <w:t xml:space="preserve"> verraten</w:t>
      </w:r>
      <w:r w:rsidR="00F47C30">
        <w:t>]</w:t>
      </w:r>
    </w:p>
    <w:p w14:paraId="30D873D2" w14:textId="77777777" w:rsidR="004239D6" w:rsidRPr="004239D6" w:rsidRDefault="004239D6" w:rsidP="004239D6">
      <w:pPr>
        <w:pStyle w:val="Otsikko3"/>
        <w:rPr>
          <w:rFonts w:eastAsia="MS Mincho"/>
        </w:rPr>
      </w:pPr>
      <w:bookmarkStart w:id="24" w:name="_Toc26877054"/>
      <w:r w:rsidRPr="004239D6">
        <w:rPr>
          <w:rFonts w:eastAsia="MS Mincho"/>
        </w:rPr>
        <w:t>4.3.6 Yhteenveto rodun keskeisimmistä ongelmista terveydessä ja lisääntymisessä</w:t>
      </w:r>
      <w:bookmarkEnd w:id="24"/>
    </w:p>
    <w:p w14:paraId="7AE00AD0" w14:textId="77777777" w:rsidR="004239D6" w:rsidRPr="004E44DD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4E44DD">
        <w:rPr>
          <w:b/>
        </w:rPr>
        <w:t>Keskeisimmät ongelmakohdat</w:t>
      </w:r>
    </w:p>
    <w:p w14:paraId="000BD15E" w14:textId="77777777" w:rsidR="00810B14" w:rsidRPr="004239D6" w:rsidRDefault="00810B14" w:rsidP="00810B14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606BA3BE" w14:textId="77777777" w:rsidR="004E44DD" w:rsidRDefault="004E44DD" w:rsidP="004239D6">
      <w:pPr>
        <w:widowControl w:val="0"/>
        <w:suppressAutoHyphens/>
        <w:autoSpaceDE w:val="0"/>
        <w:spacing w:after="0" w:line="240" w:lineRule="auto"/>
        <w:rPr>
          <w:b/>
        </w:rPr>
      </w:pPr>
    </w:p>
    <w:p w14:paraId="1C758A64" w14:textId="77777777" w:rsidR="004239D6" w:rsidRPr="004E44DD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4E44DD">
        <w:rPr>
          <w:b/>
        </w:rPr>
        <w:t>Ongelmien mahdollisia syitä</w:t>
      </w:r>
    </w:p>
    <w:p w14:paraId="644AE1B0" w14:textId="77777777" w:rsidR="00810B14" w:rsidRPr="004239D6" w:rsidRDefault="00810B14" w:rsidP="00810B14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27C10218" w14:textId="77777777" w:rsidR="004239D6" w:rsidRPr="004239D6" w:rsidRDefault="004239D6" w:rsidP="004239D6">
      <w:pPr>
        <w:pStyle w:val="Otsikko2"/>
        <w:rPr>
          <w:rFonts w:eastAsia="MS Mincho"/>
        </w:rPr>
      </w:pPr>
      <w:bookmarkStart w:id="25" w:name="_Toc26877055"/>
      <w:r w:rsidRPr="004239D6">
        <w:rPr>
          <w:rFonts w:eastAsia="MS Mincho"/>
        </w:rPr>
        <w:t>4.4. Ulkomuoto</w:t>
      </w:r>
      <w:bookmarkEnd w:id="25"/>
    </w:p>
    <w:p w14:paraId="327A0E70" w14:textId="77777777" w:rsidR="004239D6" w:rsidRPr="004239D6" w:rsidRDefault="004239D6" w:rsidP="004239D6">
      <w:pPr>
        <w:pStyle w:val="Otsikko3"/>
        <w:rPr>
          <w:rFonts w:eastAsia="MS Mincho"/>
        </w:rPr>
      </w:pPr>
      <w:bookmarkStart w:id="26" w:name="_Toc26877056"/>
      <w:r w:rsidRPr="004239D6">
        <w:rPr>
          <w:rFonts w:eastAsia="MS Mincho"/>
        </w:rPr>
        <w:t>4.4.1 Rotumääritelmä</w:t>
      </w:r>
      <w:bookmarkEnd w:id="26"/>
    </w:p>
    <w:p w14:paraId="0F88AF9D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rPr>
          <w:color w:val="000000"/>
        </w:rPr>
      </w:pPr>
      <w:r w:rsidRPr="004239D6">
        <w:rPr>
          <w:color w:val="000000"/>
        </w:rPr>
        <w:t>[lisää tekstiä]</w:t>
      </w:r>
    </w:p>
    <w:p w14:paraId="09C5D41C" w14:textId="77777777" w:rsidR="004239D6" w:rsidRPr="004239D6" w:rsidRDefault="004239D6" w:rsidP="004239D6">
      <w:pPr>
        <w:pStyle w:val="Otsikko3"/>
        <w:rPr>
          <w:rFonts w:eastAsia="MS Mincho"/>
        </w:rPr>
      </w:pPr>
      <w:bookmarkStart w:id="27" w:name="_Toc26877057"/>
      <w:r w:rsidRPr="004239D6">
        <w:rPr>
          <w:rFonts w:eastAsia="MS Mincho"/>
        </w:rPr>
        <w:t>4.4.2 Näyttelyt ja jalostustarkastukset</w:t>
      </w:r>
      <w:bookmarkEnd w:id="27"/>
    </w:p>
    <w:p w14:paraId="0566E0E3" w14:textId="77777777" w:rsidR="004239D6" w:rsidRPr="00810B14" w:rsidRDefault="004239D6" w:rsidP="004239D6">
      <w:pPr>
        <w:widowControl w:val="0"/>
        <w:suppressAutoHyphens/>
        <w:autoSpaceDE w:val="0"/>
        <w:spacing w:after="0" w:line="240" w:lineRule="auto"/>
        <w:rPr>
          <w:b/>
          <w:color w:val="000000"/>
        </w:rPr>
      </w:pPr>
      <w:r w:rsidRPr="00810B14">
        <w:rPr>
          <w:b/>
          <w:color w:val="000000"/>
        </w:rPr>
        <w:t>Rodun koirien näyttelykäynnit</w:t>
      </w:r>
    </w:p>
    <w:p w14:paraId="56CE061B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rPr>
          <w:color w:val="000000"/>
        </w:rPr>
      </w:pPr>
      <w:r w:rsidRPr="004239D6">
        <w:rPr>
          <w:color w:val="000000"/>
        </w:rPr>
        <w:t>[lisää tekstiä]</w:t>
      </w:r>
    </w:p>
    <w:p w14:paraId="38CD2901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rPr>
          <w:color w:val="000000"/>
        </w:rPr>
      </w:pPr>
    </w:p>
    <w:p w14:paraId="31AAD41F" w14:textId="77777777" w:rsidR="004239D6" w:rsidRPr="00810B14" w:rsidRDefault="004239D6" w:rsidP="004239D6">
      <w:pPr>
        <w:widowControl w:val="0"/>
        <w:suppressAutoHyphens/>
        <w:autoSpaceDE w:val="0"/>
        <w:spacing w:after="0" w:line="240" w:lineRule="auto"/>
        <w:rPr>
          <w:b/>
          <w:color w:val="000000"/>
        </w:rPr>
      </w:pPr>
      <w:r w:rsidRPr="00810B14">
        <w:rPr>
          <w:b/>
          <w:color w:val="000000"/>
        </w:rPr>
        <w:t>Rodun koirien jalostustarkastukset</w:t>
      </w:r>
    </w:p>
    <w:p w14:paraId="01986B0E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rPr>
          <w:color w:val="000000"/>
        </w:rPr>
      </w:pPr>
      <w:r w:rsidRPr="004239D6">
        <w:rPr>
          <w:color w:val="000000"/>
        </w:rPr>
        <w:t>[lisää tekstiä]</w:t>
      </w:r>
    </w:p>
    <w:p w14:paraId="4F4F97A1" w14:textId="77777777" w:rsidR="004239D6" w:rsidRPr="004239D6" w:rsidRDefault="004239D6" w:rsidP="004239D6">
      <w:pPr>
        <w:pStyle w:val="Otsikko3"/>
        <w:rPr>
          <w:rFonts w:eastAsia="MS Mincho"/>
        </w:rPr>
      </w:pPr>
      <w:bookmarkStart w:id="28" w:name="_Toc26877058"/>
      <w:r w:rsidRPr="004239D6">
        <w:rPr>
          <w:rFonts w:eastAsia="MS Mincho"/>
        </w:rPr>
        <w:t>4.4.3 Ulkomuoto ja rodun käyttötarkoitus</w:t>
      </w:r>
      <w:bookmarkEnd w:id="28"/>
    </w:p>
    <w:p w14:paraId="3B78E763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2851957C" w14:textId="77777777" w:rsidR="004239D6" w:rsidRPr="004239D6" w:rsidRDefault="004239D6" w:rsidP="004239D6">
      <w:pPr>
        <w:pStyle w:val="Otsikko3"/>
        <w:rPr>
          <w:rFonts w:eastAsia="MS Mincho"/>
        </w:rPr>
      </w:pPr>
      <w:bookmarkStart w:id="29" w:name="_Toc26877059"/>
      <w:r w:rsidRPr="004239D6">
        <w:rPr>
          <w:rFonts w:eastAsia="MS Mincho"/>
        </w:rPr>
        <w:t>4.4.4 Yhteenveto rodun keskeisimmistä ulkomuoto- ja rakenneongelmista</w:t>
      </w:r>
      <w:bookmarkEnd w:id="29"/>
    </w:p>
    <w:p w14:paraId="5CE08BB0" w14:textId="77777777" w:rsidR="004D7609" w:rsidRPr="004D7609" w:rsidRDefault="004D7609" w:rsidP="004D7609">
      <w:pPr>
        <w:widowControl w:val="0"/>
        <w:suppressAutoHyphens/>
        <w:autoSpaceDE w:val="0"/>
        <w:spacing w:after="0" w:line="240" w:lineRule="auto"/>
        <w:rPr>
          <w:b/>
        </w:rPr>
      </w:pPr>
      <w:r w:rsidRPr="004D7609">
        <w:rPr>
          <w:b/>
        </w:rPr>
        <w:t>Keskeisimmät ongelmakohdat</w:t>
      </w:r>
    </w:p>
    <w:p w14:paraId="2D5BD061" w14:textId="77777777" w:rsidR="004D7609" w:rsidRPr="004D7609" w:rsidRDefault="004D7609" w:rsidP="004D7609">
      <w:pPr>
        <w:widowControl w:val="0"/>
        <w:suppressAutoHyphens/>
        <w:autoSpaceDE w:val="0"/>
        <w:spacing w:after="0" w:line="240" w:lineRule="auto"/>
      </w:pPr>
      <w:r w:rsidRPr="004D7609">
        <w:t>[lisää tekstiä]</w:t>
      </w:r>
    </w:p>
    <w:p w14:paraId="3655F33A" w14:textId="77777777" w:rsidR="004D7609" w:rsidRPr="004D7609" w:rsidRDefault="004D7609" w:rsidP="004D7609">
      <w:pPr>
        <w:widowControl w:val="0"/>
        <w:suppressAutoHyphens/>
        <w:autoSpaceDE w:val="0"/>
        <w:spacing w:after="0" w:line="240" w:lineRule="auto"/>
        <w:rPr>
          <w:b/>
        </w:rPr>
      </w:pPr>
    </w:p>
    <w:p w14:paraId="1A60D7AE" w14:textId="77777777" w:rsidR="004D7609" w:rsidRPr="004D7609" w:rsidRDefault="004D7609" w:rsidP="004D7609">
      <w:pPr>
        <w:widowControl w:val="0"/>
        <w:suppressAutoHyphens/>
        <w:autoSpaceDE w:val="0"/>
        <w:spacing w:after="0" w:line="240" w:lineRule="auto"/>
        <w:rPr>
          <w:b/>
        </w:rPr>
      </w:pPr>
      <w:r w:rsidRPr="004D7609">
        <w:rPr>
          <w:b/>
        </w:rPr>
        <w:t>Ongelmien mahdollisia syitä</w:t>
      </w:r>
    </w:p>
    <w:p w14:paraId="103EFF5D" w14:textId="77777777" w:rsidR="004239D6" w:rsidRPr="004239D6" w:rsidRDefault="004D7609" w:rsidP="004D7609">
      <w:pPr>
        <w:widowControl w:val="0"/>
        <w:suppressAutoHyphens/>
        <w:autoSpaceDE w:val="0"/>
        <w:spacing w:after="0" w:line="240" w:lineRule="auto"/>
      </w:pPr>
      <w:r w:rsidRPr="004D7609">
        <w:t>[lisää tekstiä]</w:t>
      </w:r>
    </w:p>
    <w:p w14:paraId="5BD73B65" w14:textId="77777777" w:rsidR="004239D6" w:rsidRPr="004239D6" w:rsidRDefault="004239D6" w:rsidP="004239D6">
      <w:pPr>
        <w:pStyle w:val="Otsikko1"/>
      </w:pPr>
      <w:bookmarkStart w:id="30" w:name="_Toc26877060"/>
      <w:r w:rsidRPr="004239D6">
        <w:t>5. YHTEENVETO AIEMMAN JALOSTUKSEN TAVOITEOHJELMAN TOTEUTUMISESTA</w:t>
      </w:r>
      <w:bookmarkEnd w:id="30"/>
    </w:p>
    <w:p w14:paraId="6B0E7CC3" w14:textId="77777777" w:rsidR="00810B14" w:rsidRPr="00810B14" w:rsidRDefault="00810B14" w:rsidP="004239D6">
      <w:pPr>
        <w:widowControl w:val="0"/>
        <w:suppressAutoHyphens/>
        <w:autoSpaceDE w:val="0"/>
        <w:spacing w:after="0" w:line="240" w:lineRule="auto"/>
        <w:rPr>
          <w:b/>
        </w:rPr>
      </w:pPr>
      <w:r>
        <w:rPr>
          <w:b/>
        </w:rPr>
        <w:t>Rodun edellis</w:t>
      </w:r>
      <w:r w:rsidR="004239D6" w:rsidRPr="00810B14">
        <w:rPr>
          <w:b/>
        </w:rPr>
        <w:t>en jalostuksen tavoiteohjelma</w:t>
      </w:r>
      <w:r>
        <w:rPr>
          <w:b/>
        </w:rPr>
        <w:t>n</w:t>
      </w:r>
      <w:r w:rsidR="004239D6" w:rsidRPr="00810B14">
        <w:rPr>
          <w:b/>
        </w:rPr>
        <w:t xml:space="preserve"> voimass</w:t>
      </w:r>
      <w:r w:rsidRPr="00810B14">
        <w:rPr>
          <w:b/>
        </w:rPr>
        <w:t>a</w:t>
      </w:r>
      <w:r>
        <w:rPr>
          <w:b/>
        </w:rPr>
        <w:t>olokausi</w:t>
      </w:r>
    </w:p>
    <w:p w14:paraId="25D53456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7F458581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</w:p>
    <w:p w14:paraId="291FA3E5" w14:textId="77777777" w:rsidR="00810B14" w:rsidRPr="00810B14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810B14">
        <w:rPr>
          <w:b/>
        </w:rPr>
        <w:t>Rodu</w:t>
      </w:r>
      <w:r w:rsidR="00810B14" w:rsidRPr="00810B14">
        <w:rPr>
          <w:b/>
        </w:rPr>
        <w:t>n ensimmäis</w:t>
      </w:r>
      <w:r w:rsidRPr="00810B14">
        <w:rPr>
          <w:b/>
        </w:rPr>
        <w:t>en tavoiteohjelma</w:t>
      </w:r>
      <w:r w:rsidR="00810B14" w:rsidRPr="00810B14">
        <w:rPr>
          <w:b/>
        </w:rPr>
        <w:t>n voimassaolokausi</w:t>
      </w:r>
    </w:p>
    <w:p w14:paraId="3DDF4FC0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3B033E22" w14:textId="77777777" w:rsidR="004239D6" w:rsidRPr="004239D6" w:rsidRDefault="004239D6" w:rsidP="004239D6">
      <w:pPr>
        <w:pStyle w:val="Otsikko2"/>
        <w:rPr>
          <w:rFonts w:eastAsia="MS Mincho"/>
        </w:rPr>
      </w:pPr>
      <w:bookmarkStart w:id="31" w:name="_Toc26877061"/>
      <w:r w:rsidRPr="004239D6">
        <w:rPr>
          <w:rFonts w:eastAsia="MS Mincho"/>
        </w:rPr>
        <w:t>5.1 Käytetyimpien jalostuskoirien taso</w:t>
      </w:r>
      <w:bookmarkEnd w:id="31"/>
    </w:p>
    <w:p w14:paraId="06737FD6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rPr>
          <w:color w:val="000000"/>
        </w:rPr>
      </w:pPr>
      <w:r w:rsidRPr="004239D6">
        <w:rPr>
          <w:color w:val="000000"/>
        </w:rPr>
        <w:t>[</w:t>
      </w:r>
      <w:r w:rsidR="00D10761" w:rsidRPr="00D10761">
        <w:rPr>
          <w:color w:val="000000"/>
        </w:rPr>
        <w:t xml:space="preserve">lisää </w:t>
      </w:r>
      <w:r w:rsidR="007101C1">
        <w:rPr>
          <w:color w:val="000000"/>
        </w:rPr>
        <w:t>taulukko</w:t>
      </w:r>
      <w:r w:rsidR="00D10761" w:rsidRPr="00D10761">
        <w:rPr>
          <w:color w:val="000000"/>
        </w:rPr>
        <w:t xml:space="preserve"> </w:t>
      </w:r>
      <w:hyperlink r:id="rId26" w:history="1">
        <w:r w:rsidR="00D10761" w:rsidRPr="00D53C49">
          <w:rPr>
            <w:rStyle w:val="Hyperlinkki"/>
          </w:rPr>
          <w:t>täältä</w:t>
        </w:r>
      </w:hyperlink>
      <w:r w:rsidR="00D10761" w:rsidRPr="00D10761">
        <w:rPr>
          <w:color w:val="000000"/>
        </w:rPr>
        <w:t xml:space="preserve"> </w:t>
      </w:r>
      <w:r w:rsidR="00D53C49">
        <w:rPr>
          <w:color w:val="000000"/>
        </w:rPr>
        <w:t xml:space="preserve">-&gt; </w:t>
      </w:r>
      <w:r w:rsidR="00D10761" w:rsidRPr="00D10761">
        <w:rPr>
          <w:color w:val="000000"/>
        </w:rPr>
        <w:t xml:space="preserve">Jalostustilastot -&gt; </w:t>
      </w:r>
      <w:r w:rsidR="00D10761">
        <w:rPr>
          <w:color w:val="000000"/>
        </w:rPr>
        <w:t>Urosten jälkeläistilasto</w:t>
      </w:r>
      <w:r w:rsidRPr="004239D6">
        <w:rPr>
          <w:color w:val="000000"/>
        </w:rPr>
        <w:t>]</w:t>
      </w:r>
    </w:p>
    <w:p w14:paraId="17FBF449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rPr>
          <w:color w:val="000000"/>
        </w:rPr>
      </w:pPr>
      <w:r w:rsidRPr="004239D6">
        <w:rPr>
          <w:color w:val="000000"/>
        </w:rPr>
        <w:t>[lisää tekstiä]</w:t>
      </w:r>
    </w:p>
    <w:p w14:paraId="37D74932" w14:textId="77777777" w:rsidR="004239D6" w:rsidRPr="004239D6" w:rsidRDefault="004239D6" w:rsidP="004239D6">
      <w:pPr>
        <w:pStyle w:val="Otsikko2"/>
        <w:rPr>
          <w:rFonts w:eastAsia="MS Mincho"/>
        </w:rPr>
      </w:pPr>
      <w:bookmarkStart w:id="32" w:name="_Toc26877062"/>
      <w:r w:rsidRPr="004239D6">
        <w:rPr>
          <w:rFonts w:eastAsia="MS Mincho"/>
        </w:rPr>
        <w:lastRenderedPageBreak/>
        <w:t>5.2 Aiemman jalostuksen tavoiteohjelman toteutuminen</w:t>
      </w:r>
      <w:bookmarkEnd w:id="32"/>
    </w:p>
    <w:p w14:paraId="591FD13D" w14:textId="77777777" w:rsidR="004239D6" w:rsidRDefault="00995452" w:rsidP="004239D6">
      <w:pPr>
        <w:widowControl w:val="0"/>
        <w:suppressAutoHyphens/>
        <w:autoSpaceDE w:val="0"/>
        <w:spacing w:after="0" w:line="240" w:lineRule="auto"/>
        <w:rPr>
          <w:iCs/>
          <w:color w:val="000000"/>
        </w:rPr>
      </w:pPr>
      <w:r w:rsidRPr="00995452">
        <w:rPr>
          <w:iCs/>
          <w:color w:val="000000"/>
        </w:rPr>
        <w:t>[lisää tekstiä]</w:t>
      </w:r>
    </w:p>
    <w:p w14:paraId="34AAF557" w14:textId="77777777" w:rsidR="00995452" w:rsidRPr="004239D6" w:rsidRDefault="00995452" w:rsidP="004239D6">
      <w:pPr>
        <w:widowControl w:val="0"/>
        <w:suppressAutoHyphens/>
        <w:autoSpaceDE w:val="0"/>
        <w:spacing w:after="0" w:line="240" w:lineRule="auto"/>
        <w:rPr>
          <w:iCs/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83"/>
        <w:gridCol w:w="3084"/>
        <w:gridCol w:w="3090"/>
      </w:tblGrid>
      <w:tr w:rsidR="004239D6" w:rsidRPr="002C2328" w14:paraId="571F429E" w14:textId="77777777" w:rsidTr="0026676E">
        <w:tc>
          <w:tcPr>
            <w:tcW w:w="30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92DED4" w14:textId="77777777" w:rsidR="004239D6" w:rsidRPr="004239D6" w:rsidRDefault="004239D6" w:rsidP="004239D6">
            <w:pPr>
              <w:widowControl w:val="0"/>
              <w:suppressAutoHyphens/>
              <w:autoSpaceDE w:val="0"/>
              <w:spacing w:after="0" w:line="240" w:lineRule="auto"/>
              <w:rPr>
                <w:color w:val="000000"/>
              </w:rPr>
            </w:pPr>
            <w:r w:rsidRPr="004239D6">
              <w:rPr>
                <w:color w:val="000000"/>
              </w:rPr>
              <w:t>Tavoite</w:t>
            </w:r>
          </w:p>
        </w:tc>
        <w:tc>
          <w:tcPr>
            <w:tcW w:w="30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7B24CA" w14:textId="77777777" w:rsidR="004239D6" w:rsidRPr="004239D6" w:rsidRDefault="004239D6" w:rsidP="004239D6">
            <w:pPr>
              <w:widowControl w:val="0"/>
              <w:suppressAutoHyphens/>
              <w:autoSpaceDE w:val="0"/>
              <w:spacing w:after="0" w:line="240" w:lineRule="auto"/>
              <w:rPr>
                <w:color w:val="000000"/>
              </w:rPr>
            </w:pPr>
            <w:r w:rsidRPr="004239D6">
              <w:rPr>
                <w:color w:val="000000"/>
              </w:rPr>
              <w:t>Toimenpide</w:t>
            </w:r>
          </w:p>
        </w:tc>
        <w:tc>
          <w:tcPr>
            <w:tcW w:w="3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3F0E95" w14:textId="77777777" w:rsidR="004239D6" w:rsidRPr="004239D6" w:rsidRDefault="004239D6" w:rsidP="004239D6">
            <w:pPr>
              <w:widowControl w:val="0"/>
              <w:suppressAutoHyphens/>
              <w:autoSpaceDE w:val="0"/>
              <w:spacing w:after="0" w:line="240" w:lineRule="auto"/>
              <w:rPr>
                <w:color w:val="000000"/>
              </w:rPr>
            </w:pPr>
            <w:r w:rsidRPr="004239D6">
              <w:rPr>
                <w:color w:val="000000"/>
              </w:rPr>
              <w:t>Tulos</w:t>
            </w:r>
          </w:p>
        </w:tc>
      </w:tr>
      <w:tr w:rsidR="004239D6" w:rsidRPr="002C2328" w14:paraId="18E46F87" w14:textId="77777777" w:rsidTr="0026676E">
        <w:tc>
          <w:tcPr>
            <w:tcW w:w="3083" w:type="dxa"/>
            <w:tcBorders>
              <w:left w:val="single" w:sz="1" w:space="0" w:color="000000"/>
              <w:bottom w:val="single" w:sz="1" w:space="0" w:color="000000"/>
            </w:tcBorders>
          </w:tcPr>
          <w:p w14:paraId="654B9517" w14:textId="77777777" w:rsidR="004239D6" w:rsidRPr="004239D6" w:rsidRDefault="004239D6" w:rsidP="004239D6">
            <w:pPr>
              <w:widowControl w:val="0"/>
              <w:suppressAutoHyphens/>
              <w:autoSpaceDE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</w:tcPr>
          <w:p w14:paraId="1FA39090" w14:textId="77777777" w:rsidR="004239D6" w:rsidRPr="004239D6" w:rsidRDefault="004239D6" w:rsidP="004239D6">
            <w:pPr>
              <w:widowControl w:val="0"/>
              <w:suppressAutoHyphens/>
              <w:autoSpaceDE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0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EDABCB" w14:textId="77777777" w:rsidR="004239D6" w:rsidRPr="004239D6" w:rsidRDefault="004239D6" w:rsidP="004239D6">
            <w:pPr>
              <w:widowControl w:val="0"/>
              <w:suppressAutoHyphens/>
              <w:autoSpaceDE w:val="0"/>
              <w:spacing w:after="0" w:line="240" w:lineRule="auto"/>
              <w:rPr>
                <w:color w:val="000000"/>
              </w:rPr>
            </w:pPr>
          </w:p>
        </w:tc>
      </w:tr>
      <w:tr w:rsidR="004239D6" w:rsidRPr="002C2328" w14:paraId="0CBD9B09" w14:textId="77777777" w:rsidTr="0026676E">
        <w:tc>
          <w:tcPr>
            <w:tcW w:w="3083" w:type="dxa"/>
            <w:tcBorders>
              <w:left w:val="single" w:sz="1" w:space="0" w:color="000000"/>
              <w:bottom w:val="single" w:sz="1" w:space="0" w:color="000000"/>
            </w:tcBorders>
          </w:tcPr>
          <w:p w14:paraId="0E974D49" w14:textId="77777777" w:rsidR="004239D6" w:rsidRPr="004239D6" w:rsidRDefault="004239D6" w:rsidP="004239D6">
            <w:pPr>
              <w:widowControl w:val="0"/>
              <w:suppressAutoHyphens/>
              <w:autoSpaceDE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</w:tcPr>
          <w:p w14:paraId="5D7CA8AF" w14:textId="77777777" w:rsidR="004239D6" w:rsidRPr="004239D6" w:rsidRDefault="004239D6" w:rsidP="004239D6">
            <w:pPr>
              <w:widowControl w:val="0"/>
              <w:suppressAutoHyphens/>
              <w:autoSpaceDE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0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602023" w14:textId="77777777" w:rsidR="004239D6" w:rsidRPr="004239D6" w:rsidRDefault="004239D6" w:rsidP="004239D6">
            <w:pPr>
              <w:widowControl w:val="0"/>
              <w:suppressAutoHyphens/>
              <w:autoSpaceDE w:val="0"/>
              <w:spacing w:after="0" w:line="240" w:lineRule="auto"/>
              <w:rPr>
                <w:color w:val="000000"/>
              </w:rPr>
            </w:pPr>
          </w:p>
        </w:tc>
      </w:tr>
      <w:tr w:rsidR="004239D6" w:rsidRPr="002C2328" w14:paraId="51ADA53E" w14:textId="77777777" w:rsidTr="0026676E">
        <w:tc>
          <w:tcPr>
            <w:tcW w:w="3083" w:type="dxa"/>
            <w:tcBorders>
              <w:left w:val="single" w:sz="1" w:space="0" w:color="000000"/>
              <w:bottom w:val="single" w:sz="1" w:space="0" w:color="000000"/>
            </w:tcBorders>
          </w:tcPr>
          <w:p w14:paraId="60F16436" w14:textId="77777777" w:rsidR="004239D6" w:rsidRPr="004239D6" w:rsidRDefault="004239D6" w:rsidP="004239D6">
            <w:pPr>
              <w:widowControl w:val="0"/>
              <w:suppressAutoHyphens/>
              <w:autoSpaceDE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</w:tcPr>
          <w:p w14:paraId="279E5172" w14:textId="77777777" w:rsidR="004239D6" w:rsidRPr="004239D6" w:rsidRDefault="004239D6" w:rsidP="004239D6">
            <w:pPr>
              <w:widowControl w:val="0"/>
              <w:suppressAutoHyphens/>
              <w:autoSpaceDE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0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A7567B" w14:textId="77777777" w:rsidR="004239D6" w:rsidRPr="004239D6" w:rsidRDefault="004239D6" w:rsidP="004239D6">
            <w:pPr>
              <w:widowControl w:val="0"/>
              <w:suppressAutoHyphens/>
              <w:autoSpaceDE w:val="0"/>
              <w:spacing w:after="0" w:line="240" w:lineRule="auto"/>
              <w:rPr>
                <w:color w:val="000000"/>
              </w:rPr>
            </w:pPr>
          </w:p>
        </w:tc>
      </w:tr>
      <w:tr w:rsidR="004239D6" w:rsidRPr="002C2328" w14:paraId="64C44996" w14:textId="77777777" w:rsidTr="0026676E">
        <w:tc>
          <w:tcPr>
            <w:tcW w:w="3083" w:type="dxa"/>
            <w:tcBorders>
              <w:left w:val="single" w:sz="1" w:space="0" w:color="000000"/>
              <w:bottom w:val="single" w:sz="1" w:space="0" w:color="000000"/>
            </w:tcBorders>
          </w:tcPr>
          <w:p w14:paraId="0DA91F68" w14:textId="77777777" w:rsidR="004239D6" w:rsidRPr="004239D6" w:rsidRDefault="004239D6" w:rsidP="004239D6">
            <w:pPr>
              <w:widowControl w:val="0"/>
              <w:suppressAutoHyphens/>
              <w:autoSpaceDE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</w:tcPr>
          <w:p w14:paraId="2C269121" w14:textId="77777777" w:rsidR="004239D6" w:rsidRPr="004239D6" w:rsidRDefault="004239D6" w:rsidP="004239D6">
            <w:pPr>
              <w:widowControl w:val="0"/>
              <w:suppressAutoHyphens/>
              <w:autoSpaceDE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0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9A693E" w14:textId="77777777" w:rsidR="004239D6" w:rsidRPr="004239D6" w:rsidRDefault="004239D6" w:rsidP="004239D6">
            <w:pPr>
              <w:widowControl w:val="0"/>
              <w:suppressAutoHyphens/>
              <w:autoSpaceDE w:val="0"/>
              <w:spacing w:after="0" w:line="240" w:lineRule="auto"/>
              <w:rPr>
                <w:color w:val="000000"/>
              </w:rPr>
            </w:pPr>
          </w:p>
        </w:tc>
      </w:tr>
      <w:tr w:rsidR="004239D6" w:rsidRPr="002C2328" w14:paraId="041B24BC" w14:textId="77777777" w:rsidTr="0026676E">
        <w:tc>
          <w:tcPr>
            <w:tcW w:w="3083" w:type="dxa"/>
            <w:tcBorders>
              <w:left w:val="single" w:sz="1" w:space="0" w:color="000000"/>
              <w:bottom w:val="single" w:sz="1" w:space="0" w:color="000000"/>
            </w:tcBorders>
          </w:tcPr>
          <w:p w14:paraId="5947E611" w14:textId="77777777" w:rsidR="004239D6" w:rsidRPr="004239D6" w:rsidRDefault="004239D6" w:rsidP="004239D6">
            <w:pPr>
              <w:widowControl w:val="0"/>
              <w:suppressAutoHyphens/>
              <w:autoSpaceDE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</w:tcPr>
          <w:p w14:paraId="36520D91" w14:textId="77777777" w:rsidR="004239D6" w:rsidRPr="004239D6" w:rsidRDefault="004239D6" w:rsidP="004239D6">
            <w:pPr>
              <w:widowControl w:val="0"/>
              <w:suppressAutoHyphens/>
              <w:autoSpaceDE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0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DF4307" w14:textId="77777777" w:rsidR="004239D6" w:rsidRPr="004239D6" w:rsidRDefault="004239D6" w:rsidP="004239D6">
            <w:pPr>
              <w:widowControl w:val="0"/>
              <w:suppressAutoHyphens/>
              <w:autoSpaceDE w:val="0"/>
              <w:spacing w:after="0" w:line="240" w:lineRule="auto"/>
              <w:rPr>
                <w:color w:val="000000"/>
              </w:rPr>
            </w:pPr>
          </w:p>
        </w:tc>
      </w:tr>
    </w:tbl>
    <w:p w14:paraId="205CF4D3" w14:textId="77777777" w:rsidR="00995452" w:rsidRDefault="00995452" w:rsidP="004239D6">
      <w:pPr>
        <w:widowControl w:val="0"/>
        <w:suppressAutoHyphens/>
        <w:autoSpaceDE w:val="0"/>
        <w:spacing w:after="0" w:line="240" w:lineRule="auto"/>
        <w:rPr>
          <w:color w:val="000000"/>
        </w:rPr>
      </w:pPr>
    </w:p>
    <w:p w14:paraId="292902CB" w14:textId="77777777" w:rsidR="004239D6" w:rsidRPr="00A00E3C" w:rsidRDefault="004239D6" w:rsidP="004239D6">
      <w:pPr>
        <w:widowControl w:val="0"/>
        <w:suppressAutoHyphens/>
        <w:autoSpaceDE w:val="0"/>
        <w:spacing w:after="0" w:line="240" w:lineRule="auto"/>
        <w:rPr>
          <w:b/>
          <w:color w:val="000000"/>
        </w:rPr>
      </w:pPr>
      <w:r w:rsidRPr="00A00E3C">
        <w:rPr>
          <w:b/>
          <w:color w:val="000000"/>
        </w:rPr>
        <w:t>Jalostuksen ulkopuolelle jäävien koirien osuus</w:t>
      </w:r>
    </w:p>
    <w:p w14:paraId="255CEBCE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rPr>
          <w:color w:val="000000"/>
        </w:rPr>
      </w:pPr>
      <w:r w:rsidRPr="004239D6">
        <w:rPr>
          <w:color w:val="000000"/>
        </w:rPr>
        <w:t>[lisää tekstiä]</w:t>
      </w:r>
    </w:p>
    <w:p w14:paraId="78CF114E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rPr>
          <w:color w:val="000000"/>
        </w:rPr>
      </w:pPr>
    </w:p>
    <w:p w14:paraId="3AD7C483" w14:textId="77777777" w:rsidR="004239D6" w:rsidRPr="00A00E3C" w:rsidRDefault="00995452" w:rsidP="004239D6">
      <w:pPr>
        <w:widowControl w:val="0"/>
        <w:suppressAutoHyphens/>
        <w:autoSpaceDE w:val="0"/>
        <w:spacing w:after="0" w:line="240" w:lineRule="auto"/>
        <w:rPr>
          <w:b/>
          <w:color w:val="000000"/>
        </w:rPr>
      </w:pPr>
      <w:r w:rsidRPr="00A00E3C">
        <w:rPr>
          <w:b/>
          <w:color w:val="000000"/>
        </w:rPr>
        <w:t xml:space="preserve">Jalostussuositusten ja </w:t>
      </w:r>
      <w:proofErr w:type="spellStart"/>
      <w:r w:rsidR="004239D6" w:rsidRPr="00A00E3C">
        <w:rPr>
          <w:b/>
          <w:color w:val="000000"/>
        </w:rPr>
        <w:t>PEVISAn</w:t>
      </w:r>
      <w:proofErr w:type="spellEnd"/>
      <w:r w:rsidR="004239D6" w:rsidRPr="00A00E3C">
        <w:rPr>
          <w:b/>
          <w:color w:val="000000"/>
        </w:rPr>
        <w:t xml:space="preserve"> ajantasaisuuden arviointi</w:t>
      </w:r>
    </w:p>
    <w:p w14:paraId="029AB414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rPr>
          <w:color w:val="000000"/>
        </w:rPr>
        <w:t>[lisää tekstiä]</w:t>
      </w:r>
    </w:p>
    <w:p w14:paraId="03FB189E" w14:textId="77777777" w:rsidR="004239D6" w:rsidRPr="004239D6" w:rsidRDefault="004239D6" w:rsidP="004239D6">
      <w:pPr>
        <w:pStyle w:val="Otsikko1"/>
      </w:pPr>
      <w:bookmarkStart w:id="33" w:name="_Toc26877063"/>
      <w:r w:rsidRPr="004239D6">
        <w:t>6. JALOSTUKSEN TAVOITTEET JA TOTEUTUS</w:t>
      </w:r>
      <w:bookmarkEnd w:id="33"/>
    </w:p>
    <w:p w14:paraId="52EC2577" w14:textId="77777777" w:rsidR="004239D6" w:rsidRPr="004239D6" w:rsidRDefault="004239D6" w:rsidP="004239D6">
      <w:pPr>
        <w:pStyle w:val="Otsikko2"/>
        <w:rPr>
          <w:rFonts w:eastAsia="MS Mincho"/>
        </w:rPr>
      </w:pPr>
      <w:bookmarkStart w:id="34" w:name="_Toc26877064"/>
      <w:r w:rsidRPr="004239D6">
        <w:rPr>
          <w:rFonts w:eastAsia="MS Mincho"/>
        </w:rPr>
        <w:t>6.1 Jalostuksen tavoitteet</w:t>
      </w:r>
      <w:bookmarkEnd w:id="34"/>
    </w:p>
    <w:p w14:paraId="48661C50" w14:textId="77777777" w:rsidR="004239D6" w:rsidRPr="008908B8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8908B8">
        <w:rPr>
          <w:b/>
        </w:rPr>
        <w:t>Jalostuspohja</w:t>
      </w:r>
    </w:p>
    <w:p w14:paraId="10590EAB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43947549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</w:p>
    <w:p w14:paraId="31645015" w14:textId="77777777" w:rsidR="004239D6" w:rsidRPr="008908B8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8908B8">
        <w:rPr>
          <w:b/>
        </w:rPr>
        <w:t>Käyttäytyminen ja luonne</w:t>
      </w:r>
    </w:p>
    <w:p w14:paraId="7060F1F2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522EB338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</w:p>
    <w:p w14:paraId="649E512B" w14:textId="77777777" w:rsidR="004239D6" w:rsidRPr="008908B8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8908B8">
        <w:rPr>
          <w:b/>
        </w:rPr>
        <w:t>Käyttöominaisuudet</w:t>
      </w:r>
    </w:p>
    <w:p w14:paraId="289CD90E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243FC049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</w:p>
    <w:p w14:paraId="3CC06DF6" w14:textId="77777777" w:rsidR="004239D6" w:rsidRPr="008908B8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8908B8">
        <w:rPr>
          <w:b/>
        </w:rPr>
        <w:t>Terveys ja lisääntyminen</w:t>
      </w:r>
    </w:p>
    <w:p w14:paraId="3D474E1C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738C568B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</w:p>
    <w:p w14:paraId="69E1128C" w14:textId="77777777" w:rsidR="004239D6" w:rsidRPr="008908B8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8908B8">
        <w:rPr>
          <w:b/>
        </w:rPr>
        <w:t>Ulkomuoto</w:t>
      </w:r>
    </w:p>
    <w:p w14:paraId="7A916F08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385D6E82" w14:textId="77777777" w:rsidR="004239D6" w:rsidRPr="004239D6" w:rsidRDefault="004239D6" w:rsidP="004239D6">
      <w:pPr>
        <w:pStyle w:val="Otsikko2"/>
        <w:rPr>
          <w:rFonts w:eastAsia="MS Mincho"/>
        </w:rPr>
      </w:pPr>
      <w:bookmarkStart w:id="35" w:name="_Toc26877065"/>
      <w:r w:rsidRPr="004239D6">
        <w:rPr>
          <w:rFonts w:eastAsia="MS Mincho"/>
        </w:rPr>
        <w:t>6.2 Suositukset jalostuskoirille ja yhdistelmille</w:t>
      </w:r>
      <w:bookmarkEnd w:id="35"/>
    </w:p>
    <w:p w14:paraId="73653A94" w14:textId="77777777" w:rsidR="004239D6" w:rsidRPr="005A3E88" w:rsidRDefault="004239D6" w:rsidP="004239D6">
      <w:pPr>
        <w:widowControl w:val="0"/>
        <w:suppressAutoHyphens/>
        <w:autoSpaceDE w:val="0"/>
        <w:spacing w:after="0" w:line="240" w:lineRule="auto"/>
        <w:rPr>
          <w:b/>
          <w:color w:val="000000"/>
        </w:rPr>
      </w:pPr>
      <w:r w:rsidRPr="005A3E88">
        <w:rPr>
          <w:b/>
          <w:color w:val="000000"/>
        </w:rPr>
        <w:t>Suositukset jalostukseen käytettävien koirien ja yhdistelmien ominaisuuksista</w:t>
      </w:r>
    </w:p>
    <w:p w14:paraId="0D85394D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rPr>
          <w:color w:val="000000"/>
        </w:rPr>
      </w:pPr>
      <w:r w:rsidRPr="004239D6">
        <w:rPr>
          <w:color w:val="000000"/>
        </w:rPr>
        <w:t>[lisää tekstiä]</w:t>
      </w:r>
    </w:p>
    <w:p w14:paraId="4AF40A6D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rPr>
          <w:color w:val="000000"/>
        </w:rPr>
      </w:pPr>
    </w:p>
    <w:p w14:paraId="0F40CE11" w14:textId="77777777" w:rsidR="004239D6" w:rsidRPr="005A3E88" w:rsidRDefault="004239D6" w:rsidP="004239D6">
      <w:pPr>
        <w:widowControl w:val="0"/>
        <w:suppressAutoHyphens/>
        <w:autoSpaceDE w:val="0"/>
        <w:spacing w:after="0" w:line="240" w:lineRule="auto"/>
        <w:rPr>
          <w:b/>
          <w:color w:val="000000"/>
        </w:rPr>
      </w:pPr>
      <w:r w:rsidRPr="005A3E88">
        <w:rPr>
          <w:b/>
          <w:color w:val="000000"/>
        </w:rPr>
        <w:t>Suositus yksittäisen koiran maksimijälkeläismäärälle</w:t>
      </w:r>
    </w:p>
    <w:p w14:paraId="442E2D2E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3A8810BB" w14:textId="77777777" w:rsidR="004239D6" w:rsidRPr="004239D6" w:rsidRDefault="004239D6" w:rsidP="004239D6">
      <w:pPr>
        <w:pStyle w:val="Otsikko2"/>
        <w:rPr>
          <w:rFonts w:eastAsia="MS Mincho"/>
        </w:rPr>
      </w:pPr>
      <w:bookmarkStart w:id="36" w:name="_Toc26877066"/>
      <w:r w:rsidRPr="004239D6">
        <w:rPr>
          <w:rFonts w:eastAsia="MS Mincho"/>
        </w:rPr>
        <w:t>6.3 Rotujärjestön toimenpiteet</w:t>
      </w:r>
      <w:bookmarkEnd w:id="36"/>
    </w:p>
    <w:p w14:paraId="10F6B9AB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643D7F87" w14:textId="77777777" w:rsidR="004239D6" w:rsidRPr="004239D6" w:rsidRDefault="004239D6" w:rsidP="004239D6">
      <w:pPr>
        <w:pStyle w:val="Otsikko2"/>
        <w:rPr>
          <w:rFonts w:eastAsia="MS Mincho"/>
        </w:rPr>
      </w:pPr>
      <w:bookmarkStart w:id="37" w:name="_Toc26877067"/>
      <w:r w:rsidRPr="004239D6">
        <w:rPr>
          <w:rFonts w:eastAsia="MS Mincho"/>
        </w:rPr>
        <w:t>6.4 Uhat ja mahdollisuudet sekä varautuminen ongelmiin</w:t>
      </w:r>
      <w:bookmarkEnd w:id="37"/>
      <w:r w:rsidRPr="004239D6">
        <w:rPr>
          <w:rFonts w:eastAsia="MS Mincho"/>
        </w:rPr>
        <w:t xml:space="preserve"> </w:t>
      </w:r>
    </w:p>
    <w:p w14:paraId="265256E7" w14:textId="77777777" w:rsidR="004239D6" w:rsidRPr="003671E9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3671E9">
        <w:rPr>
          <w:b/>
        </w:rPr>
        <w:t>Rodun jalos</w:t>
      </w:r>
      <w:r w:rsidR="00B608A0">
        <w:rPr>
          <w:b/>
        </w:rPr>
        <w:t>tuksen suurimmat uhat ja mahdollisuude</w:t>
      </w:r>
      <w:r w:rsidRPr="003671E9">
        <w:rPr>
          <w:b/>
        </w:rPr>
        <w:t>t</w:t>
      </w:r>
    </w:p>
    <w:p w14:paraId="3FDCB53C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1121860F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</w:p>
    <w:p w14:paraId="4E2096F5" w14:textId="77777777" w:rsidR="004239D6" w:rsidRPr="003671E9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3671E9">
        <w:rPr>
          <w:b/>
        </w:rPr>
        <w:lastRenderedPageBreak/>
        <w:t>Varautuminen ongelmiin</w:t>
      </w:r>
    </w:p>
    <w:p w14:paraId="534C26F8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2B7FDC80" w14:textId="77777777" w:rsidR="004239D6" w:rsidRPr="004239D6" w:rsidRDefault="004239D6" w:rsidP="004239D6">
      <w:pPr>
        <w:pStyle w:val="Otsikko2"/>
        <w:rPr>
          <w:rFonts w:eastAsia="MS Mincho"/>
        </w:rPr>
      </w:pPr>
      <w:bookmarkStart w:id="38" w:name="_Toc26877068"/>
      <w:r w:rsidRPr="004239D6">
        <w:rPr>
          <w:rFonts w:eastAsia="MS Mincho"/>
        </w:rPr>
        <w:t>6.5 Toimintasuunnitelma ja tavoiteohjelman seuranta</w:t>
      </w:r>
      <w:bookmarkEnd w:id="38"/>
    </w:p>
    <w:p w14:paraId="633ADD42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5"/>
        <w:gridCol w:w="4696"/>
      </w:tblGrid>
      <w:tr w:rsidR="004239D6" w:rsidRPr="002C2328" w14:paraId="551C7AD9" w14:textId="77777777" w:rsidTr="0026676E">
        <w:tc>
          <w:tcPr>
            <w:tcW w:w="4695" w:type="dxa"/>
            <w:shd w:val="clear" w:color="auto" w:fill="auto"/>
          </w:tcPr>
          <w:p w14:paraId="6447271C" w14:textId="77777777" w:rsidR="004239D6" w:rsidRPr="004239D6" w:rsidRDefault="004239D6" w:rsidP="004239D6">
            <w:pPr>
              <w:widowControl w:val="0"/>
              <w:suppressAutoHyphens/>
              <w:autoSpaceDE w:val="0"/>
              <w:spacing w:after="0" w:line="240" w:lineRule="auto"/>
            </w:pPr>
            <w:r w:rsidRPr="004239D6">
              <w:t>Vuosi</w:t>
            </w:r>
          </w:p>
        </w:tc>
        <w:tc>
          <w:tcPr>
            <w:tcW w:w="4696" w:type="dxa"/>
            <w:shd w:val="clear" w:color="auto" w:fill="auto"/>
          </w:tcPr>
          <w:p w14:paraId="18B439DC" w14:textId="77777777" w:rsidR="004239D6" w:rsidRPr="004239D6" w:rsidRDefault="004239D6" w:rsidP="004239D6">
            <w:pPr>
              <w:widowControl w:val="0"/>
              <w:suppressAutoHyphens/>
              <w:autoSpaceDE w:val="0"/>
              <w:spacing w:after="0" w:line="240" w:lineRule="auto"/>
            </w:pPr>
            <w:r w:rsidRPr="004239D6">
              <w:t>Tehtävä tai projekti</w:t>
            </w:r>
          </w:p>
        </w:tc>
      </w:tr>
      <w:tr w:rsidR="004239D6" w:rsidRPr="002C2328" w14:paraId="7357652B" w14:textId="77777777" w:rsidTr="0026676E">
        <w:tc>
          <w:tcPr>
            <w:tcW w:w="4695" w:type="dxa"/>
            <w:shd w:val="clear" w:color="auto" w:fill="auto"/>
          </w:tcPr>
          <w:p w14:paraId="40A1AD13" w14:textId="77777777" w:rsidR="004239D6" w:rsidRPr="004239D6" w:rsidRDefault="004239D6" w:rsidP="004239D6">
            <w:pPr>
              <w:widowControl w:val="0"/>
              <w:suppressAutoHyphens/>
              <w:autoSpaceDE w:val="0"/>
              <w:spacing w:after="0" w:line="240" w:lineRule="auto"/>
            </w:pPr>
          </w:p>
        </w:tc>
        <w:tc>
          <w:tcPr>
            <w:tcW w:w="4696" w:type="dxa"/>
            <w:shd w:val="clear" w:color="auto" w:fill="auto"/>
          </w:tcPr>
          <w:p w14:paraId="15798E5E" w14:textId="77777777" w:rsidR="004239D6" w:rsidRPr="004239D6" w:rsidRDefault="004239D6" w:rsidP="004239D6">
            <w:pPr>
              <w:widowControl w:val="0"/>
              <w:suppressAutoHyphens/>
              <w:autoSpaceDE w:val="0"/>
              <w:spacing w:after="0" w:line="240" w:lineRule="auto"/>
            </w:pPr>
          </w:p>
        </w:tc>
      </w:tr>
      <w:tr w:rsidR="004239D6" w:rsidRPr="002C2328" w14:paraId="1E8648CF" w14:textId="77777777" w:rsidTr="0026676E">
        <w:tc>
          <w:tcPr>
            <w:tcW w:w="4695" w:type="dxa"/>
            <w:shd w:val="clear" w:color="auto" w:fill="auto"/>
          </w:tcPr>
          <w:p w14:paraId="7AD10539" w14:textId="77777777" w:rsidR="004239D6" w:rsidRPr="004239D6" w:rsidRDefault="004239D6" w:rsidP="004239D6">
            <w:pPr>
              <w:widowControl w:val="0"/>
              <w:suppressAutoHyphens/>
              <w:autoSpaceDE w:val="0"/>
              <w:spacing w:after="0" w:line="240" w:lineRule="auto"/>
            </w:pPr>
          </w:p>
        </w:tc>
        <w:tc>
          <w:tcPr>
            <w:tcW w:w="4696" w:type="dxa"/>
            <w:shd w:val="clear" w:color="auto" w:fill="auto"/>
          </w:tcPr>
          <w:p w14:paraId="3FC25D69" w14:textId="77777777" w:rsidR="004239D6" w:rsidRPr="004239D6" w:rsidRDefault="004239D6" w:rsidP="004239D6">
            <w:pPr>
              <w:widowControl w:val="0"/>
              <w:suppressAutoHyphens/>
              <w:autoSpaceDE w:val="0"/>
              <w:spacing w:after="0" w:line="240" w:lineRule="auto"/>
            </w:pPr>
          </w:p>
        </w:tc>
      </w:tr>
      <w:tr w:rsidR="004239D6" w:rsidRPr="002C2328" w14:paraId="32793A81" w14:textId="77777777" w:rsidTr="0026676E">
        <w:tc>
          <w:tcPr>
            <w:tcW w:w="4695" w:type="dxa"/>
            <w:shd w:val="clear" w:color="auto" w:fill="auto"/>
          </w:tcPr>
          <w:p w14:paraId="20A3E180" w14:textId="77777777" w:rsidR="004239D6" w:rsidRPr="004239D6" w:rsidRDefault="004239D6" w:rsidP="004239D6">
            <w:pPr>
              <w:widowControl w:val="0"/>
              <w:suppressAutoHyphens/>
              <w:autoSpaceDE w:val="0"/>
              <w:spacing w:after="0" w:line="240" w:lineRule="auto"/>
            </w:pPr>
          </w:p>
        </w:tc>
        <w:tc>
          <w:tcPr>
            <w:tcW w:w="4696" w:type="dxa"/>
            <w:shd w:val="clear" w:color="auto" w:fill="auto"/>
          </w:tcPr>
          <w:p w14:paraId="4A0EBD19" w14:textId="77777777" w:rsidR="004239D6" w:rsidRPr="004239D6" w:rsidRDefault="004239D6" w:rsidP="004239D6">
            <w:pPr>
              <w:widowControl w:val="0"/>
              <w:suppressAutoHyphens/>
              <w:autoSpaceDE w:val="0"/>
              <w:spacing w:after="0" w:line="240" w:lineRule="auto"/>
            </w:pPr>
          </w:p>
        </w:tc>
      </w:tr>
      <w:tr w:rsidR="004239D6" w:rsidRPr="002C2328" w14:paraId="2D0CE149" w14:textId="77777777" w:rsidTr="0026676E">
        <w:tc>
          <w:tcPr>
            <w:tcW w:w="4695" w:type="dxa"/>
            <w:shd w:val="clear" w:color="auto" w:fill="auto"/>
          </w:tcPr>
          <w:p w14:paraId="6FC63935" w14:textId="77777777" w:rsidR="004239D6" w:rsidRPr="004239D6" w:rsidRDefault="004239D6" w:rsidP="004239D6">
            <w:pPr>
              <w:widowControl w:val="0"/>
              <w:suppressAutoHyphens/>
              <w:autoSpaceDE w:val="0"/>
              <w:spacing w:after="0" w:line="240" w:lineRule="auto"/>
            </w:pPr>
          </w:p>
        </w:tc>
        <w:tc>
          <w:tcPr>
            <w:tcW w:w="4696" w:type="dxa"/>
            <w:shd w:val="clear" w:color="auto" w:fill="auto"/>
          </w:tcPr>
          <w:p w14:paraId="228D97FF" w14:textId="77777777" w:rsidR="004239D6" w:rsidRPr="004239D6" w:rsidRDefault="004239D6" w:rsidP="004239D6">
            <w:pPr>
              <w:widowControl w:val="0"/>
              <w:suppressAutoHyphens/>
              <w:autoSpaceDE w:val="0"/>
              <w:spacing w:after="0" w:line="240" w:lineRule="auto"/>
            </w:pPr>
          </w:p>
        </w:tc>
      </w:tr>
    </w:tbl>
    <w:p w14:paraId="622B8A94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</w:p>
    <w:p w14:paraId="3B704089" w14:textId="77777777" w:rsidR="004A7FA5" w:rsidRPr="004A7FA5" w:rsidRDefault="004A7FA5" w:rsidP="004A7FA5">
      <w:pPr>
        <w:widowControl w:val="0"/>
        <w:suppressAutoHyphens/>
        <w:autoSpaceDE w:val="0"/>
        <w:spacing w:after="0" w:line="240" w:lineRule="auto"/>
        <w:rPr>
          <w:b/>
          <w:color w:val="000000"/>
        </w:rPr>
      </w:pPr>
      <w:proofErr w:type="spellStart"/>
      <w:r w:rsidRPr="004A7FA5">
        <w:rPr>
          <w:b/>
        </w:rPr>
        <w:t>JTO:n</w:t>
      </w:r>
      <w:proofErr w:type="spellEnd"/>
      <w:r w:rsidRPr="004A7FA5">
        <w:rPr>
          <w:b/>
        </w:rPr>
        <w:t xml:space="preserve"> ja </w:t>
      </w:r>
      <w:proofErr w:type="spellStart"/>
      <w:r w:rsidRPr="004A7FA5">
        <w:rPr>
          <w:b/>
        </w:rPr>
        <w:t>PEVISAn</w:t>
      </w:r>
      <w:proofErr w:type="spellEnd"/>
      <w:r w:rsidRPr="004A7FA5">
        <w:rPr>
          <w:b/>
        </w:rPr>
        <w:t xml:space="preserve"> vaikutu</w:t>
      </w:r>
      <w:r>
        <w:rPr>
          <w:b/>
        </w:rPr>
        <w:t>ksen seuraaminen</w:t>
      </w:r>
    </w:p>
    <w:p w14:paraId="5C688968" w14:textId="77777777" w:rsidR="004A7FA5" w:rsidRPr="004239D6" w:rsidRDefault="004A7FA5" w:rsidP="004A7FA5">
      <w:pPr>
        <w:widowControl w:val="0"/>
        <w:suppressAutoHyphens/>
        <w:autoSpaceDE w:val="0"/>
        <w:spacing w:after="0" w:line="240" w:lineRule="auto"/>
        <w:rPr>
          <w:color w:val="000000"/>
        </w:rPr>
      </w:pPr>
      <w:r w:rsidRPr="004239D6">
        <w:rPr>
          <w:color w:val="000000"/>
        </w:rPr>
        <w:t>[lisää tekstiä]</w:t>
      </w:r>
    </w:p>
    <w:p w14:paraId="316C391E" w14:textId="77777777" w:rsidR="004239D6" w:rsidRDefault="004239D6" w:rsidP="004239D6">
      <w:pPr>
        <w:pStyle w:val="Otsikko1"/>
      </w:pPr>
      <w:bookmarkStart w:id="39" w:name="_Toc26877069"/>
      <w:r w:rsidRPr="004239D6">
        <w:t>7. LÄHTEET</w:t>
      </w:r>
      <w:bookmarkEnd w:id="39"/>
      <w:r w:rsidRPr="004239D6">
        <w:t xml:space="preserve"> </w:t>
      </w:r>
    </w:p>
    <w:p w14:paraId="1FD801AD" w14:textId="77777777" w:rsidR="00DA52C4" w:rsidRPr="00DA52C4" w:rsidRDefault="00DA52C4" w:rsidP="00DA52C4">
      <w:r>
        <w:t>[lisää lähteet]</w:t>
      </w:r>
    </w:p>
    <w:p w14:paraId="3CC51227" w14:textId="77777777" w:rsidR="004239D6" w:rsidRPr="004239D6" w:rsidRDefault="004239D6" w:rsidP="004239D6">
      <w:pPr>
        <w:pStyle w:val="Otsikko1"/>
        <w:rPr>
          <w:rFonts w:eastAsia="Calibri"/>
        </w:rPr>
      </w:pPr>
      <w:bookmarkStart w:id="40" w:name="_Toc26877070"/>
      <w:r w:rsidRPr="004239D6">
        <w:rPr>
          <w:rFonts w:eastAsia="Calibri"/>
        </w:rPr>
        <w:t>8. LIITTEET</w:t>
      </w:r>
      <w:bookmarkEnd w:id="40"/>
    </w:p>
    <w:p w14:paraId="6F5646DE" w14:textId="77777777" w:rsidR="0026676E" w:rsidRDefault="00DA52C4">
      <w:r>
        <w:t>[luettele liitteet ja liitä ne ohjelman perään]</w:t>
      </w:r>
    </w:p>
    <w:sectPr w:rsidR="0026676E" w:rsidSect="004239D6">
      <w:footerReference w:type="even" r:id="rId27"/>
      <w:footerReference w:type="default" r:id="rId28"/>
      <w:footerReference w:type="first" r:id="rId29"/>
      <w:pgSz w:w="11905" w:h="16837"/>
      <w:pgMar w:top="1327" w:right="1327" w:bottom="1440" w:left="132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C3235" w14:textId="77777777" w:rsidR="00A258D9" w:rsidRDefault="00A258D9">
      <w:pPr>
        <w:spacing w:after="0" w:line="240" w:lineRule="auto"/>
      </w:pPr>
      <w:r>
        <w:separator/>
      </w:r>
    </w:p>
  </w:endnote>
  <w:endnote w:type="continuationSeparator" w:id="0">
    <w:p w14:paraId="184D1A86" w14:textId="77777777" w:rsidR="00A258D9" w:rsidRDefault="00A25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A1D58" w14:textId="77777777" w:rsidR="00D53C49" w:rsidRDefault="002C2328">
    <w:pPr>
      <w:pStyle w:val="Alatunniste1"/>
      <w:spacing w:after="0"/>
      <w:rPr>
        <w:rFonts w:ascii="Times New Roman" w:eastAsia="Times New Roman" w:hAnsi="Times New Roman"/>
        <w:sz w:val="24"/>
        <w:szCs w:val="24"/>
      </w:rPr>
    </w:pPr>
    <w:r>
      <w:rPr>
        <w:noProof/>
      </w:rPr>
      <w:pict w14:anchorId="054A47F8">
        <v:shapetype id="_x0000_t202" coordsize="21600,21600" o:spt="202" path="m,l,21600r21600,l21600,xe">
          <v:stroke joinstyle="miter"/>
          <v:path gradientshapeok="t" o:connecttype="rect"/>
        </v:shapetype>
        <v:shape id="Tekstiruutu 1" o:spid="_x0000_s1025" type="#_x0000_t202" style="position:absolute;margin-left:239.85pt;margin-top:.05pt;width:282.6pt;height:12.6pt;z-index:251657728;visibility:visible;mso-wrap-distance-left:675.95pt;mso-wrap-distance-right:6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" stroked="f">
          <v:textbox inset="0,0,0,0">
            <w:txbxContent>
              <w:p w14:paraId="0DB7A68D" w14:textId="77777777" w:rsidR="00D53C49" w:rsidRDefault="00D53C49">
                <w:pPr>
                  <w:pStyle w:val="Alatunniste1"/>
                </w:pPr>
                <w:r>
                  <w:fldChar w:fldCharType="begin"/>
                </w:r>
                <w:r>
                  <w:instrText xml:space="preserve"> PAGE \*Arabic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5E82C" w14:textId="77777777" w:rsidR="00D53C49" w:rsidRDefault="00D53C49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2A85F" w14:textId="77777777" w:rsidR="00D53C49" w:rsidRDefault="00D53C4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8ADA5" w14:textId="77777777" w:rsidR="00D53C49" w:rsidRDefault="00D53C49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C6DE8" w14:textId="77777777" w:rsidR="00D53C49" w:rsidRDefault="00D53C49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DBD77" w14:textId="77777777" w:rsidR="00D53C49" w:rsidRDefault="00D53C49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990CB" w14:textId="77777777" w:rsidR="00D53C49" w:rsidRDefault="00D53C49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01F57" w14:textId="77777777" w:rsidR="00D53C49" w:rsidRDefault="00D53C49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9C8DB" w14:textId="77777777" w:rsidR="00D53C49" w:rsidRDefault="00D53C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371EAB" w14:textId="77777777" w:rsidR="00A258D9" w:rsidRDefault="00A258D9">
      <w:pPr>
        <w:spacing w:after="0" w:line="240" w:lineRule="auto"/>
      </w:pPr>
      <w:r>
        <w:separator/>
      </w:r>
    </w:p>
  </w:footnote>
  <w:footnote w:type="continuationSeparator" w:id="0">
    <w:p w14:paraId="188080BA" w14:textId="77777777" w:rsidR="00A258D9" w:rsidRDefault="00A258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1304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39D6"/>
    <w:rsid w:val="000261C6"/>
    <w:rsid w:val="00065E1C"/>
    <w:rsid w:val="000748BA"/>
    <w:rsid w:val="00096E62"/>
    <w:rsid w:val="0013744F"/>
    <w:rsid w:val="00141051"/>
    <w:rsid w:val="001856F9"/>
    <w:rsid w:val="001A5AC2"/>
    <w:rsid w:val="001E5FF3"/>
    <w:rsid w:val="00220EEA"/>
    <w:rsid w:val="0026676E"/>
    <w:rsid w:val="00277E0F"/>
    <w:rsid w:val="002C2328"/>
    <w:rsid w:val="00321F94"/>
    <w:rsid w:val="003312CC"/>
    <w:rsid w:val="00340366"/>
    <w:rsid w:val="00343D4D"/>
    <w:rsid w:val="00344250"/>
    <w:rsid w:val="003671E9"/>
    <w:rsid w:val="003964EB"/>
    <w:rsid w:val="003B10BA"/>
    <w:rsid w:val="003C73A2"/>
    <w:rsid w:val="004239D6"/>
    <w:rsid w:val="00493BDB"/>
    <w:rsid w:val="004A7FA5"/>
    <w:rsid w:val="004C2AE2"/>
    <w:rsid w:val="004D7609"/>
    <w:rsid w:val="004E44DD"/>
    <w:rsid w:val="004F3000"/>
    <w:rsid w:val="004F469E"/>
    <w:rsid w:val="00564890"/>
    <w:rsid w:val="005710E2"/>
    <w:rsid w:val="005A3E88"/>
    <w:rsid w:val="005B24D7"/>
    <w:rsid w:val="005D0C71"/>
    <w:rsid w:val="007101C1"/>
    <w:rsid w:val="00733ED3"/>
    <w:rsid w:val="00786CE3"/>
    <w:rsid w:val="00810B14"/>
    <w:rsid w:val="00815C0C"/>
    <w:rsid w:val="00881C12"/>
    <w:rsid w:val="00884F62"/>
    <w:rsid w:val="008908B8"/>
    <w:rsid w:val="008C0420"/>
    <w:rsid w:val="008F4D69"/>
    <w:rsid w:val="009261EA"/>
    <w:rsid w:val="00952F33"/>
    <w:rsid w:val="00975411"/>
    <w:rsid w:val="00995452"/>
    <w:rsid w:val="009A199B"/>
    <w:rsid w:val="009B02D5"/>
    <w:rsid w:val="009E23DF"/>
    <w:rsid w:val="009F169B"/>
    <w:rsid w:val="009F39E8"/>
    <w:rsid w:val="009F5138"/>
    <w:rsid w:val="00A00E3C"/>
    <w:rsid w:val="00A258D9"/>
    <w:rsid w:val="00AB7B5A"/>
    <w:rsid w:val="00AC093C"/>
    <w:rsid w:val="00B360FC"/>
    <w:rsid w:val="00B51C1A"/>
    <w:rsid w:val="00B608A0"/>
    <w:rsid w:val="00B83590"/>
    <w:rsid w:val="00BA7FAE"/>
    <w:rsid w:val="00C031C3"/>
    <w:rsid w:val="00C24253"/>
    <w:rsid w:val="00C377DC"/>
    <w:rsid w:val="00C55BF8"/>
    <w:rsid w:val="00D07386"/>
    <w:rsid w:val="00D10761"/>
    <w:rsid w:val="00D53C49"/>
    <w:rsid w:val="00D62D42"/>
    <w:rsid w:val="00DA52C4"/>
    <w:rsid w:val="00DC2C31"/>
    <w:rsid w:val="00E6533B"/>
    <w:rsid w:val="00EC3399"/>
    <w:rsid w:val="00ED7461"/>
    <w:rsid w:val="00F160E8"/>
    <w:rsid w:val="00F47C30"/>
    <w:rsid w:val="00FE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1060F4EF"/>
  <w15:chartTrackingRefBased/>
  <w15:docId w15:val="{ABB327BB-842B-4026-9339-C71A2EAA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D7609"/>
    <w:pPr>
      <w:spacing w:after="200" w:line="276" w:lineRule="auto"/>
    </w:pPr>
    <w:rPr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239D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4239D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4239D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uiPriority w:val="99"/>
    <w:semiHidden/>
    <w:unhideWhenUsed/>
    <w:rsid w:val="004239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4239D6"/>
  </w:style>
  <w:style w:type="paragraph" w:customStyle="1" w:styleId="Alatunniste1">
    <w:name w:val="Alatunniste1"/>
    <w:basedOn w:val="Normaali"/>
    <w:rsid w:val="004239D6"/>
    <w:pPr>
      <w:widowControl w:val="0"/>
      <w:tabs>
        <w:tab w:val="center" w:pos="4153"/>
        <w:tab w:val="right" w:pos="8306"/>
      </w:tabs>
      <w:suppressAutoHyphens/>
      <w:autoSpaceDE w:val="0"/>
    </w:pPr>
  </w:style>
  <w:style w:type="character" w:customStyle="1" w:styleId="Otsikko1Char">
    <w:name w:val="Otsikko 1 Char"/>
    <w:link w:val="Otsikko1"/>
    <w:uiPriority w:val="9"/>
    <w:rsid w:val="004239D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4239D6"/>
    <w:pPr>
      <w:outlineLvl w:val="9"/>
    </w:pPr>
    <w:rPr>
      <w:lang w:eastAsia="fi-FI"/>
    </w:rPr>
  </w:style>
  <w:style w:type="paragraph" w:styleId="Sisluet1">
    <w:name w:val="toc 1"/>
    <w:basedOn w:val="Normaali"/>
    <w:next w:val="Normaali"/>
    <w:autoRedefine/>
    <w:uiPriority w:val="39"/>
    <w:unhideWhenUsed/>
    <w:qFormat/>
    <w:rsid w:val="004239D6"/>
    <w:pPr>
      <w:spacing w:after="100"/>
    </w:pPr>
  </w:style>
  <w:style w:type="character" w:styleId="Hyperlinkki">
    <w:name w:val="Hyperlink"/>
    <w:uiPriority w:val="99"/>
    <w:unhideWhenUsed/>
    <w:rsid w:val="004239D6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23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4239D6"/>
    <w:rPr>
      <w:rFonts w:ascii="Tahoma" w:hAnsi="Tahoma" w:cs="Tahoma"/>
      <w:sz w:val="16"/>
      <w:szCs w:val="16"/>
    </w:rPr>
  </w:style>
  <w:style w:type="paragraph" w:styleId="Sisluet2">
    <w:name w:val="toc 2"/>
    <w:basedOn w:val="Normaali"/>
    <w:next w:val="Normaali"/>
    <w:autoRedefine/>
    <w:uiPriority w:val="39"/>
    <w:unhideWhenUsed/>
    <w:qFormat/>
    <w:rsid w:val="004239D6"/>
    <w:pPr>
      <w:spacing w:after="100"/>
      <w:ind w:left="220"/>
    </w:pPr>
    <w:rPr>
      <w:rFonts w:eastAsia="Times New Roman"/>
      <w:lang w:eastAsia="fi-FI"/>
    </w:rPr>
  </w:style>
  <w:style w:type="paragraph" w:styleId="Sisluet3">
    <w:name w:val="toc 3"/>
    <w:basedOn w:val="Normaali"/>
    <w:next w:val="Normaali"/>
    <w:autoRedefine/>
    <w:uiPriority w:val="39"/>
    <w:unhideWhenUsed/>
    <w:qFormat/>
    <w:rsid w:val="004239D6"/>
    <w:pPr>
      <w:spacing w:after="100"/>
      <w:ind w:left="440"/>
    </w:pPr>
    <w:rPr>
      <w:rFonts w:eastAsia="Times New Roman"/>
      <w:lang w:eastAsia="fi-FI"/>
    </w:rPr>
  </w:style>
  <w:style w:type="character" w:customStyle="1" w:styleId="Otsikko2Char">
    <w:name w:val="Otsikko 2 Char"/>
    <w:link w:val="Otsikko2"/>
    <w:uiPriority w:val="9"/>
    <w:rsid w:val="004239D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Otsikko3Char">
    <w:name w:val="Otsikko 3 Char"/>
    <w:link w:val="Otsikko3"/>
    <w:uiPriority w:val="9"/>
    <w:rsid w:val="004239D6"/>
    <w:rPr>
      <w:rFonts w:ascii="Cambria" w:eastAsia="Times New Roman" w:hAnsi="Cambria" w:cs="Times New Roman"/>
      <w:b/>
      <w:bCs/>
      <w:color w:val="4F81BD"/>
    </w:rPr>
  </w:style>
  <w:style w:type="character" w:styleId="AvattuHyperlinkki">
    <w:name w:val="FollowedHyperlink"/>
    <w:uiPriority w:val="99"/>
    <w:semiHidden/>
    <w:unhideWhenUsed/>
    <w:rsid w:val="00D53C49"/>
    <w:rPr>
      <w:color w:val="800080"/>
      <w:u w:val="single"/>
    </w:rPr>
  </w:style>
  <w:style w:type="table" w:styleId="TaulukkoRuudukko">
    <w:name w:val="Table Grid"/>
    <w:basedOn w:val="Normaalitaulukko"/>
    <w:uiPriority w:val="39"/>
    <w:rsid w:val="00ED746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www.kennelliitto.fi/kasvatus-ja-terveys/koiran-jalostus/tietoa-jalostuksen-tueksi/perinnollinen-monimuotoisuus-ja-jalostuspohja" TargetMode="External"/><Relationship Id="rId18" Type="http://schemas.openxmlformats.org/officeDocument/2006/relationships/hyperlink" Target="http://jalostus.kennelliitto.fi/" TargetMode="External"/><Relationship Id="rId26" Type="http://schemas.openxmlformats.org/officeDocument/2006/relationships/hyperlink" Target="http://jalostus.kennelliitto.fi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jalostus.kennelliitto.fi/" TargetMode="Externa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hyperlink" Target="https://www.kennelliitto.fi/kasvatus-ja-terveys/koiran-jalostus/tietoa-jalostuksen-tueksi/tehollinen-populaatiokoko" TargetMode="External"/><Relationship Id="rId25" Type="http://schemas.openxmlformats.org/officeDocument/2006/relationships/hyperlink" Target="https://www.kennelliitto.fi/lomakkeet/ulkomuototuomarin-liioiteltujen-piirteiden-rotukohtainen-arvosteluohje-rko" TargetMode="External"/><Relationship Id="rId2" Type="http://schemas.openxmlformats.org/officeDocument/2006/relationships/styles" Target="styles.xml"/><Relationship Id="rId16" Type="http://schemas.openxmlformats.org/officeDocument/2006/relationships/hyperlink" Target="http://jalostus.kennelliitto.fi/" TargetMode="External"/><Relationship Id="rId20" Type="http://schemas.openxmlformats.org/officeDocument/2006/relationships/hyperlink" Target="http://jalostus.kennelliitto.fi/" TargetMode="Externa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hyperlink" Target="http://jalostus.kennelliitto.fi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kennelliitto.fi/kasvatus-ja-terveys/koiran-jalostus/tietoa-jalostuksen-tueksi/sukusiitos" TargetMode="External"/><Relationship Id="rId23" Type="http://schemas.openxmlformats.org/officeDocument/2006/relationships/hyperlink" Target="http://jalostus.kennelliitto.fi/" TargetMode="External"/><Relationship Id="rId28" Type="http://schemas.openxmlformats.org/officeDocument/2006/relationships/footer" Target="footer8.xml"/><Relationship Id="rId10" Type="http://schemas.openxmlformats.org/officeDocument/2006/relationships/footer" Target="footer4.xml"/><Relationship Id="rId19" Type="http://schemas.openxmlformats.org/officeDocument/2006/relationships/hyperlink" Target="http://jalostus.kennelliitto.fi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jalostus.kennelliitto.fi/" TargetMode="External"/><Relationship Id="rId22" Type="http://schemas.openxmlformats.org/officeDocument/2006/relationships/hyperlink" Target="https://www.kennelliitto.fi/kasvatus-ja-terveys/koiran-terveys/perinnolliset-sairaudet-ja-koiran-hyvinvointi" TargetMode="Externa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353F6-D551-4C12-B579-D0F3563A4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1686</Words>
  <Characters>13665</Characters>
  <Application>Microsoft Office Word</Application>
  <DocSecurity>0</DocSecurity>
  <Lines>113</Lines>
  <Paragraphs>30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15321</CharactersWithSpaces>
  <SharedDoc>false</SharedDoc>
  <HLinks>
    <vt:vector size="324" baseType="variant">
      <vt:variant>
        <vt:i4>5832790</vt:i4>
      </vt:variant>
      <vt:variant>
        <vt:i4>282</vt:i4>
      </vt:variant>
      <vt:variant>
        <vt:i4>0</vt:i4>
      </vt:variant>
      <vt:variant>
        <vt:i4>5</vt:i4>
      </vt:variant>
      <vt:variant>
        <vt:lpwstr>http://jalostus.kennelliitto.fi/</vt:lpwstr>
      </vt:variant>
      <vt:variant>
        <vt:lpwstr/>
      </vt:variant>
      <vt:variant>
        <vt:i4>4784176</vt:i4>
      </vt:variant>
      <vt:variant>
        <vt:i4>279</vt:i4>
      </vt:variant>
      <vt:variant>
        <vt:i4>0</vt:i4>
      </vt:variant>
      <vt:variant>
        <vt:i4>5</vt:i4>
      </vt:variant>
      <vt:variant>
        <vt:lpwstr>http://www.kennelliitto.fi/sites/default/files/media/yleiset_periaatteet_ulkomuotoarvostelussa_paivitetty.pdf</vt:lpwstr>
      </vt:variant>
      <vt:variant>
        <vt:lpwstr/>
      </vt:variant>
      <vt:variant>
        <vt:i4>5832790</vt:i4>
      </vt:variant>
      <vt:variant>
        <vt:i4>276</vt:i4>
      </vt:variant>
      <vt:variant>
        <vt:i4>0</vt:i4>
      </vt:variant>
      <vt:variant>
        <vt:i4>5</vt:i4>
      </vt:variant>
      <vt:variant>
        <vt:lpwstr>http://jalostus.kennelliitto.fi/</vt:lpwstr>
      </vt:variant>
      <vt:variant>
        <vt:lpwstr/>
      </vt:variant>
      <vt:variant>
        <vt:i4>5832790</vt:i4>
      </vt:variant>
      <vt:variant>
        <vt:i4>273</vt:i4>
      </vt:variant>
      <vt:variant>
        <vt:i4>0</vt:i4>
      </vt:variant>
      <vt:variant>
        <vt:i4>5</vt:i4>
      </vt:variant>
      <vt:variant>
        <vt:lpwstr>http://jalostus.kennelliitto.fi/</vt:lpwstr>
      </vt:variant>
      <vt:variant>
        <vt:lpwstr/>
      </vt:variant>
      <vt:variant>
        <vt:i4>4849688</vt:i4>
      </vt:variant>
      <vt:variant>
        <vt:i4>270</vt:i4>
      </vt:variant>
      <vt:variant>
        <vt:i4>0</vt:i4>
      </vt:variant>
      <vt:variant>
        <vt:i4>5</vt:i4>
      </vt:variant>
      <vt:variant>
        <vt:lpwstr>https://www.kennelliitto.fi/kasvatus-ja-terveys/koiran-terveys/perinnolliset-sairaudet-ja-koiran-hyvinvointi</vt:lpwstr>
      </vt:variant>
      <vt:variant>
        <vt:lpwstr/>
      </vt:variant>
      <vt:variant>
        <vt:i4>5832790</vt:i4>
      </vt:variant>
      <vt:variant>
        <vt:i4>267</vt:i4>
      </vt:variant>
      <vt:variant>
        <vt:i4>0</vt:i4>
      </vt:variant>
      <vt:variant>
        <vt:i4>5</vt:i4>
      </vt:variant>
      <vt:variant>
        <vt:lpwstr>http://jalostus.kennelliitto.fi/</vt:lpwstr>
      </vt:variant>
      <vt:variant>
        <vt:lpwstr/>
      </vt:variant>
      <vt:variant>
        <vt:i4>5832790</vt:i4>
      </vt:variant>
      <vt:variant>
        <vt:i4>264</vt:i4>
      </vt:variant>
      <vt:variant>
        <vt:i4>0</vt:i4>
      </vt:variant>
      <vt:variant>
        <vt:i4>5</vt:i4>
      </vt:variant>
      <vt:variant>
        <vt:lpwstr>http://jalostus.kennelliitto.fi/</vt:lpwstr>
      </vt:variant>
      <vt:variant>
        <vt:lpwstr/>
      </vt:variant>
      <vt:variant>
        <vt:i4>5832790</vt:i4>
      </vt:variant>
      <vt:variant>
        <vt:i4>261</vt:i4>
      </vt:variant>
      <vt:variant>
        <vt:i4>0</vt:i4>
      </vt:variant>
      <vt:variant>
        <vt:i4>5</vt:i4>
      </vt:variant>
      <vt:variant>
        <vt:lpwstr>http://jalostus.kennelliitto.fi/</vt:lpwstr>
      </vt:variant>
      <vt:variant>
        <vt:lpwstr/>
      </vt:variant>
      <vt:variant>
        <vt:i4>5832790</vt:i4>
      </vt:variant>
      <vt:variant>
        <vt:i4>258</vt:i4>
      </vt:variant>
      <vt:variant>
        <vt:i4>0</vt:i4>
      </vt:variant>
      <vt:variant>
        <vt:i4>5</vt:i4>
      </vt:variant>
      <vt:variant>
        <vt:lpwstr>http://jalostus.kennelliitto.fi/</vt:lpwstr>
      </vt:variant>
      <vt:variant>
        <vt:lpwstr/>
      </vt:variant>
      <vt:variant>
        <vt:i4>7602210</vt:i4>
      </vt:variant>
      <vt:variant>
        <vt:i4>255</vt:i4>
      </vt:variant>
      <vt:variant>
        <vt:i4>0</vt:i4>
      </vt:variant>
      <vt:variant>
        <vt:i4>5</vt:i4>
      </vt:variant>
      <vt:variant>
        <vt:lpwstr>https://www.kennelliitto.fi/kasvatus-ja-terveys/koiran-jalostus/tietoa-jalostuksen-tueksi/tehollinen-populaatiokoko</vt:lpwstr>
      </vt:variant>
      <vt:variant>
        <vt:lpwstr/>
      </vt:variant>
      <vt:variant>
        <vt:i4>5832790</vt:i4>
      </vt:variant>
      <vt:variant>
        <vt:i4>252</vt:i4>
      </vt:variant>
      <vt:variant>
        <vt:i4>0</vt:i4>
      </vt:variant>
      <vt:variant>
        <vt:i4>5</vt:i4>
      </vt:variant>
      <vt:variant>
        <vt:lpwstr>http://jalostus.kennelliitto.fi/</vt:lpwstr>
      </vt:variant>
      <vt:variant>
        <vt:lpwstr/>
      </vt:variant>
      <vt:variant>
        <vt:i4>1572881</vt:i4>
      </vt:variant>
      <vt:variant>
        <vt:i4>249</vt:i4>
      </vt:variant>
      <vt:variant>
        <vt:i4>0</vt:i4>
      </vt:variant>
      <vt:variant>
        <vt:i4>5</vt:i4>
      </vt:variant>
      <vt:variant>
        <vt:lpwstr>https://www.kennelliitto.fi/kasvatus-ja-terveys/koiran-jalostus/tietoa-jalostuksen-tueksi/sukusiitos</vt:lpwstr>
      </vt:variant>
      <vt:variant>
        <vt:lpwstr/>
      </vt:variant>
      <vt:variant>
        <vt:i4>5832790</vt:i4>
      </vt:variant>
      <vt:variant>
        <vt:i4>246</vt:i4>
      </vt:variant>
      <vt:variant>
        <vt:i4>0</vt:i4>
      </vt:variant>
      <vt:variant>
        <vt:i4>5</vt:i4>
      </vt:variant>
      <vt:variant>
        <vt:lpwstr>http://jalostus.kennelliitto.fi/</vt:lpwstr>
      </vt:variant>
      <vt:variant>
        <vt:lpwstr/>
      </vt:variant>
      <vt:variant>
        <vt:i4>7995439</vt:i4>
      </vt:variant>
      <vt:variant>
        <vt:i4>243</vt:i4>
      </vt:variant>
      <vt:variant>
        <vt:i4>0</vt:i4>
      </vt:variant>
      <vt:variant>
        <vt:i4>5</vt:i4>
      </vt:variant>
      <vt:variant>
        <vt:lpwstr>https://www.kennelliitto.fi/kasvatus-ja-terveys/koiran-jalostus/tietoa-jalostuksen-tueksi/perinnollinen-monimuotoisuus-ja-jalostuspohja</vt:lpwstr>
      </vt:variant>
      <vt:variant>
        <vt:lpwstr/>
      </vt:variant>
      <vt:variant>
        <vt:i4>1441850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_Toc26877070</vt:lpwstr>
      </vt:variant>
      <vt:variant>
        <vt:i4>2031675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_Toc26877069</vt:lpwstr>
      </vt:variant>
      <vt:variant>
        <vt:i4>1966139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_Toc26877068</vt:lpwstr>
      </vt:variant>
      <vt:variant>
        <vt:i4>1114171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_Toc26877067</vt:lpwstr>
      </vt:variant>
      <vt:variant>
        <vt:i4>1048635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_Toc26877066</vt:lpwstr>
      </vt:variant>
      <vt:variant>
        <vt:i4>1245243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_Toc26877065</vt:lpwstr>
      </vt:variant>
      <vt:variant>
        <vt:i4>1179707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_Toc26877064</vt:lpwstr>
      </vt:variant>
      <vt:variant>
        <vt:i4>1376315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_Toc26877063</vt:lpwstr>
      </vt:variant>
      <vt:variant>
        <vt:i4>1310779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_Toc26877062</vt:lpwstr>
      </vt:variant>
      <vt:variant>
        <vt:i4>1507387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_Toc26877061</vt:lpwstr>
      </vt:variant>
      <vt:variant>
        <vt:i4>1441851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_Toc26877060</vt:lpwstr>
      </vt:variant>
      <vt:variant>
        <vt:i4>2031672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_Toc26877059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_Toc26877058</vt:lpwstr>
      </vt:variant>
      <vt:variant>
        <vt:i4>1114168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_Toc26877057</vt:lpwstr>
      </vt:variant>
      <vt:variant>
        <vt:i4>1048632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_Toc26877056</vt:lpwstr>
      </vt:variant>
      <vt:variant>
        <vt:i4>1245240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_Toc26877055</vt:lpwstr>
      </vt:variant>
      <vt:variant>
        <vt:i4>1179704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_Toc26877054</vt:lpwstr>
      </vt:variant>
      <vt:variant>
        <vt:i4>1376312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_Toc26877053</vt:lpwstr>
      </vt:variant>
      <vt:variant>
        <vt:i4>1310776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_Toc26877052</vt:lpwstr>
      </vt:variant>
      <vt:variant>
        <vt:i4>1507384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_Toc26877051</vt:lpwstr>
      </vt:variant>
      <vt:variant>
        <vt:i4>1441848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_Toc26877050</vt:lpwstr>
      </vt:variant>
      <vt:variant>
        <vt:i4>2031673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_Toc26877049</vt:lpwstr>
      </vt:variant>
      <vt:variant>
        <vt:i4>1966137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_Toc26877048</vt:lpwstr>
      </vt:variant>
      <vt:variant>
        <vt:i4>1114169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_Toc26877047</vt:lpwstr>
      </vt:variant>
      <vt:variant>
        <vt:i4>1048633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_Toc26877046</vt:lpwstr>
      </vt:variant>
      <vt:variant>
        <vt:i4>1245241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_Toc26877045</vt:lpwstr>
      </vt:variant>
      <vt:variant>
        <vt:i4>1179705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_Toc26877044</vt:lpwstr>
      </vt:variant>
      <vt:variant>
        <vt:i4>1376313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_Toc26877043</vt:lpwstr>
      </vt:variant>
      <vt:variant>
        <vt:i4>1310777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_Toc26877042</vt:lpwstr>
      </vt:variant>
      <vt:variant>
        <vt:i4>1507385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_Toc26877041</vt:lpwstr>
      </vt:variant>
      <vt:variant>
        <vt:i4>1441849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_Toc26877040</vt:lpwstr>
      </vt:variant>
      <vt:variant>
        <vt:i4>2031678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_Toc26877039</vt:lpwstr>
      </vt:variant>
      <vt:variant>
        <vt:i4>1966142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_Toc26877038</vt:lpwstr>
      </vt:variant>
      <vt:variant>
        <vt:i4>1114174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_Toc26877037</vt:lpwstr>
      </vt:variant>
      <vt:variant>
        <vt:i4>1048638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_Toc26877036</vt:lpwstr>
      </vt:variant>
      <vt:variant>
        <vt:i4>1245246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_Toc26877035</vt:lpwstr>
      </vt:variant>
      <vt:variant>
        <vt:i4>1179710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_Toc26877034</vt:lpwstr>
      </vt:variant>
      <vt:variant>
        <vt:i4>1376318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_Toc26877033</vt:lpwstr>
      </vt:variant>
      <vt:variant>
        <vt:i4>1310782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_Toc26877032</vt:lpwstr>
      </vt:variant>
      <vt:variant>
        <vt:i4>1507390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_Toc26877031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Katariina Mäki</dc:creator>
  <cp:keywords/>
  <cp:lastModifiedBy>Hanna Kaasalainen</cp:lastModifiedBy>
  <cp:revision>2</cp:revision>
  <dcterms:created xsi:type="dcterms:W3CDTF">2024-07-02T06:20:00Z</dcterms:created>
  <dcterms:modified xsi:type="dcterms:W3CDTF">2024-07-02T06:20:00Z</dcterms:modified>
</cp:coreProperties>
</file>